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55" w:rsidRDefault="00D07455" w:rsidP="00C23CB6">
      <w:pPr>
        <w:jc w:val="center"/>
        <w:rPr>
          <w:b/>
          <w:sz w:val="24"/>
          <w:szCs w:val="24"/>
          <w:u w:val="single"/>
        </w:rPr>
      </w:pPr>
      <w:r w:rsidRPr="00C23CB6">
        <w:rPr>
          <w:b/>
          <w:sz w:val="24"/>
          <w:szCs w:val="24"/>
          <w:u w:val="single"/>
        </w:rPr>
        <w:t xml:space="preserve">BASES DE </w:t>
      </w:r>
      <w:smartTag w:uri="urn:schemas-microsoft-com:office:smarttags" w:element="PersonName">
        <w:smartTagPr>
          <w:attr w:name="ProductID" w:val="LA XXVI FERIA"/>
        </w:smartTagPr>
        <w:r w:rsidRPr="00C23CB6">
          <w:rPr>
            <w:b/>
            <w:sz w:val="24"/>
            <w:szCs w:val="24"/>
            <w:u w:val="single"/>
          </w:rPr>
          <w:t>LA XXV</w:t>
        </w:r>
        <w:r>
          <w:rPr>
            <w:b/>
            <w:sz w:val="24"/>
            <w:szCs w:val="24"/>
            <w:u w:val="single"/>
          </w:rPr>
          <w:t>I</w:t>
        </w:r>
        <w:r w:rsidRPr="00C23CB6">
          <w:rPr>
            <w:b/>
            <w:sz w:val="24"/>
            <w:szCs w:val="24"/>
            <w:u w:val="single"/>
          </w:rPr>
          <w:t xml:space="preserve"> FERIA</w:t>
        </w:r>
      </w:smartTag>
      <w:r w:rsidRPr="00C23CB6">
        <w:rPr>
          <w:b/>
          <w:sz w:val="24"/>
          <w:szCs w:val="24"/>
          <w:u w:val="single"/>
        </w:rPr>
        <w:t xml:space="preserve"> DE ARTESANÍA</w:t>
      </w:r>
    </w:p>
    <w:p w:rsidR="00D07455" w:rsidRPr="00C23CB6" w:rsidRDefault="00D07455" w:rsidP="00C23CB6">
      <w:pPr>
        <w:jc w:val="center"/>
        <w:rPr>
          <w:b/>
        </w:rPr>
      </w:pPr>
      <w:r>
        <w:rPr>
          <w:b/>
        </w:rPr>
        <w:t xml:space="preserve">13 y 14 </w:t>
      </w:r>
      <w:r w:rsidRPr="00C23CB6">
        <w:rPr>
          <w:b/>
        </w:rPr>
        <w:t>de Mayo. Medina del Campo (Valladolid)</w:t>
      </w:r>
    </w:p>
    <w:p w:rsidR="00D07455" w:rsidRPr="00B15530" w:rsidRDefault="00D07455" w:rsidP="00063614">
      <w:pPr>
        <w:jc w:val="both"/>
        <w:rPr>
          <w:sz w:val="20"/>
          <w:szCs w:val="20"/>
        </w:rPr>
      </w:pPr>
      <w:r w:rsidRPr="00B15530">
        <w:rPr>
          <w:sz w:val="20"/>
          <w:szCs w:val="20"/>
        </w:rPr>
        <w:t xml:space="preserve">El Ayuntamiento de Medina del Campo convoca, un año más, </w:t>
      </w:r>
      <w:smartTag w:uri="urn:schemas-microsoft-com:office:smarttags" w:element="PersonName">
        <w:smartTagPr>
          <w:attr w:name="ProductID" w:val="la Feria"/>
        </w:smartTagPr>
        <w:r w:rsidRPr="00B15530">
          <w:rPr>
            <w:sz w:val="20"/>
            <w:szCs w:val="20"/>
          </w:rPr>
          <w:t>la Feria</w:t>
        </w:r>
      </w:smartTag>
      <w:r w:rsidRPr="00B15530">
        <w:rPr>
          <w:sz w:val="20"/>
          <w:szCs w:val="20"/>
        </w:rPr>
        <w:t xml:space="preserve"> de</w:t>
      </w:r>
      <w:r>
        <w:rPr>
          <w:sz w:val="20"/>
          <w:szCs w:val="20"/>
        </w:rPr>
        <w:t xml:space="preserve"> Artesanía. </w:t>
      </w:r>
      <w:r w:rsidRPr="00B15530">
        <w:rPr>
          <w:sz w:val="20"/>
          <w:szCs w:val="20"/>
        </w:rPr>
        <w:t xml:space="preserve">Para ello, todos los </w:t>
      </w:r>
      <w:r>
        <w:rPr>
          <w:sz w:val="20"/>
          <w:szCs w:val="20"/>
        </w:rPr>
        <w:t xml:space="preserve">artesanos nacionales e internacionales que deseen participar deberán rellenar </w:t>
      </w:r>
      <w:r w:rsidRPr="00B15530">
        <w:rPr>
          <w:sz w:val="20"/>
          <w:szCs w:val="20"/>
        </w:rPr>
        <w:t>la insc</w:t>
      </w:r>
      <w:r>
        <w:rPr>
          <w:sz w:val="20"/>
          <w:szCs w:val="20"/>
        </w:rPr>
        <w:t>ripción que figura a continuación</w:t>
      </w:r>
      <w:r w:rsidRPr="00B15530">
        <w:rPr>
          <w:sz w:val="20"/>
          <w:szCs w:val="20"/>
        </w:rPr>
        <w:t>, así como el cumplimiento de las siguientes BASES</w:t>
      </w:r>
    </w:p>
    <w:p w:rsidR="00D07455" w:rsidRPr="00052C89" w:rsidRDefault="00D07455" w:rsidP="00816C17">
      <w:pPr>
        <w:jc w:val="both"/>
        <w:rPr>
          <w:color w:val="FF0000"/>
          <w:sz w:val="20"/>
          <w:szCs w:val="20"/>
        </w:rPr>
      </w:pPr>
      <w:r w:rsidRPr="006A2C5C">
        <w:rPr>
          <w:b/>
          <w:sz w:val="20"/>
          <w:szCs w:val="20"/>
        </w:rPr>
        <w:t xml:space="preserve">1.-DESCRIPCIÓN DE </w:t>
      </w:r>
      <w:smartTag w:uri="urn:schemas-microsoft-com:office:smarttags" w:element="PersonName">
        <w:smartTagPr>
          <w:attr w:name="ProductID" w:val="LA FERIA. La"/>
        </w:smartTagPr>
        <w:r w:rsidRPr="006A2C5C">
          <w:rPr>
            <w:b/>
            <w:sz w:val="20"/>
            <w:szCs w:val="20"/>
          </w:rPr>
          <w:t>LA FERIA</w:t>
        </w:r>
        <w:r>
          <w:rPr>
            <w:sz w:val="20"/>
            <w:szCs w:val="20"/>
          </w:rPr>
          <w:t xml:space="preserve">. </w:t>
        </w:r>
        <w:r w:rsidRPr="00B15530">
          <w:rPr>
            <w:sz w:val="20"/>
            <w:szCs w:val="20"/>
          </w:rPr>
          <w:t>La</w:t>
        </w:r>
      </w:smartTag>
      <w:r w:rsidRPr="00B15530">
        <w:rPr>
          <w:sz w:val="20"/>
          <w:szCs w:val="20"/>
        </w:rPr>
        <w:t xml:space="preserve"> Feria de </w:t>
      </w:r>
      <w:r>
        <w:rPr>
          <w:sz w:val="20"/>
          <w:szCs w:val="20"/>
        </w:rPr>
        <w:t xml:space="preserve"> Artesanía </w:t>
      </w:r>
      <w:r w:rsidRPr="00B15530">
        <w:rPr>
          <w:sz w:val="20"/>
          <w:szCs w:val="20"/>
        </w:rPr>
        <w:t xml:space="preserve">se celebrará en Medina del Campo los </w:t>
      </w:r>
      <w:r>
        <w:rPr>
          <w:sz w:val="20"/>
          <w:szCs w:val="20"/>
        </w:rPr>
        <w:t xml:space="preserve">días 13 y 14  de Mayo </w:t>
      </w:r>
      <w:r w:rsidRPr="00B15530">
        <w:rPr>
          <w:sz w:val="20"/>
          <w:szCs w:val="20"/>
        </w:rPr>
        <w:t>de 2016.</w:t>
      </w:r>
      <w:r>
        <w:rPr>
          <w:sz w:val="20"/>
          <w:szCs w:val="20"/>
        </w:rPr>
        <w:t xml:space="preserve"> El carácter de la feria es comercial y profesional y estará situada en </w:t>
      </w:r>
      <w:smartTag w:uri="urn:schemas-microsoft-com:office:smarttags" w:element="PersonName">
        <w:smartTagPr>
          <w:attr w:name="ProductID" w:val="la Plaza Mayor."/>
        </w:smartTagPr>
        <w:r>
          <w:rPr>
            <w:sz w:val="20"/>
            <w:szCs w:val="20"/>
          </w:rPr>
          <w:t>la Plaza Mayor.</w:t>
        </w:r>
      </w:smartTag>
      <w:r>
        <w:rPr>
          <w:sz w:val="20"/>
          <w:szCs w:val="20"/>
        </w:rPr>
        <w:t xml:space="preserve"> El Ayuntamiento dispondrá a los expositores de la infraestructura para la realización de la feria, concretamente, bajo carpa en stand modulares cuyas características y medidas serán facilitadas a los seleccionados. </w:t>
      </w:r>
      <w:r w:rsidRPr="00052C89">
        <w:rPr>
          <w:color w:val="FF0000"/>
          <w:sz w:val="20"/>
          <w:szCs w:val="20"/>
        </w:rPr>
        <w:t>La apertura de la feria se realizará en horario de sábado, mañana y tarde, y el domingo por la mañana. El horario será informado a los expositores con, al menos, 15 días de antelación al inicio de la feria.</w:t>
      </w:r>
    </w:p>
    <w:p w:rsidR="00D07455" w:rsidRPr="006A2C5C" w:rsidRDefault="00D07455" w:rsidP="00063614">
      <w:pPr>
        <w:jc w:val="both"/>
        <w:rPr>
          <w:sz w:val="20"/>
          <w:szCs w:val="20"/>
        </w:rPr>
      </w:pPr>
      <w:r w:rsidRPr="006A2C5C">
        <w:rPr>
          <w:b/>
          <w:sz w:val="20"/>
          <w:szCs w:val="20"/>
        </w:rPr>
        <w:t xml:space="preserve">2.- OBJETIVOS Y TEMÁTICA DE </w:t>
      </w:r>
      <w:smartTag w:uri="urn:schemas-microsoft-com:office:smarttags" w:element="PersonName">
        <w:smartTagPr>
          <w:attr w:name="ProductID" w:val="la Hispanidad"/>
        </w:smartTagPr>
        <w:r w:rsidRPr="006A2C5C">
          <w:rPr>
            <w:b/>
            <w:sz w:val="20"/>
            <w:szCs w:val="20"/>
          </w:rPr>
          <w:t>LA FERIA</w:t>
        </w:r>
      </w:smartTag>
      <w:r w:rsidRPr="006A2C5C">
        <w:rPr>
          <w:b/>
          <w:sz w:val="20"/>
          <w:szCs w:val="20"/>
        </w:rPr>
        <w:t>:</w:t>
      </w:r>
      <w:r>
        <w:rPr>
          <w:sz w:val="20"/>
          <w:szCs w:val="20"/>
        </w:rPr>
        <w:t xml:space="preserve"> </w:t>
      </w:r>
      <w:r w:rsidRPr="006A2C5C">
        <w:rPr>
          <w:sz w:val="20"/>
          <w:szCs w:val="20"/>
        </w:rPr>
        <w:t xml:space="preserve">Los objetivos y la temática de la feria es dar a conocer, a un  público final, </w:t>
      </w:r>
      <w:r>
        <w:rPr>
          <w:sz w:val="20"/>
          <w:szCs w:val="20"/>
        </w:rPr>
        <w:t>las diferentes formas de realizar artículos artesanales así como apoyar el comercio artesanal. Junto con la feria, el Ayuntamiento organizará charlas y jornadas sobre la temática del presente certamen.</w:t>
      </w:r>
    </w:p>
    <w:p w:rsidR="00D07455" w:rsidRDefault="00D07455" w:rsidP="00063614">
      <w:pPr>
        <w:jc w:val="both"/>
        <w:rPr>
          <w:b/>
          <w:sz w:val="20"/>
          <w:szCs w:val="20"/>
        </w:rPr>
      </w:pPr>
      <w:r w:rsidRPr="006A2C5C">
        <w:rPr>
          <w:b/>
          <w:sz w:val="20"/>
          <w:szCs w:val="20"/>
        </w:rPr>
        <w:t>3.-</w:t>
      </w:r>
      <w:r w:rsidRPr="00063614">
        <w:rPr>
          <w:b/>
          <w:sz w:val="20"/>
          <w:szCs w:val="20"/>
        </w:rPr>
        <w:t xml:space="preserve"> </w:t>
      </w:r>
      <w:r>
        <w:rPr>
          <w:b/>
          <w:sz w:val="20"/>
          <w:szCs w:val="20"/>
        </w:rPr>
        <w:t xml:space="preserve">REQUISITOS Y CRITERIOS  A TENER EN CUENTA PARA </w:t>
      </w:r>
      <w:smartTag w:uri="urn:schemas-microsoft-com:office:smarttags" w:element="PersonName">
        <w:smartTagPr>
          <w:attr w:name="ProductID" w:val="la Hispanidad"/>
        </w:smartTagPr>
        <w:r>
          <w:rPr>
            <w:b/>
            <w:sz w:val="20"/>
            <w:szCs w:val="20"/>
          </w:rPr>
          <w:t>LA SELECCIÓN</w:t>
        </w:r>
      </w:smartTag>
      <w:r>
        <w:rPr>
          <w:b/>
          <w:sz w:val="20"/>
          <w:szCs w:val="20"/>
        </w:rPr>
        <w:t>:</w:t>
      </w:r>
    </w:p>
    <w:p w:rsidR="00D07455" w:rsidRDefault="00D07455" w:rsidP="00063614">
      <w:pPr>
        <w:spacing w:after="0" w:line="240" w:lineRule="auto"/>
        <w:jc w:val="both"/>
        <w:rPr>
          <w:rFonts w:cs="Arial"/>
          <w:b/>
          <w:sz w:val="20"/>
          <w:szCs w:val="20"/>
        </w:rPr>
      </w:pPr>
      <w:r w:rsidRPr="006A2C5C">
        <w:rPr>
          <w:sz w:val="20"/>
          <w:szCs w:val="20"/>
        </w:rPr>
        <w:t>1º.-</w:t>
      </w:r>
      <w:r w:rsidRPr="00063614">
        <w:rPr>
          <w:rFonts w:cs="Arial"/>
          <w:sz w:val="20"/>
          <w:szCs w:val="20"/>
        </w:rPr>
        <w:t xml:space="preserve"> Para poder participar en este certamen será </w:t>
      </w:r>
      <w:r w:rsidRPr="00063614">
        <w:rPr>
          <w:rFonts w:cs="Arial"/>
          <w:b/>
          <w:sz w:val="20"/>
          <w:szCs w:val="20"/>
        </w:rPr>
        <w:t>obligatorio</w:t>
      </w:r>
      <w:r w:rsidRPr="00063614">
        <w:rPr>
          <w:rFonts w:cs="Arial"/>
          <w:sz w:val="20"/>
          <w:szCs w:val="20"/>
        </w:rPr>
        <w:t xml:space="preserve"> </w:t>
      </w:r>
      <w:r w:rsidRPr="00063614">
        <w:rPr>
          <w:rFonts w:cs="Arial"/>
          <w:b/>
          <w:sz w:val="20"/>
          <w:szCs w:val="20"/>
        </w:rPr>
        <w:t>estar inscrito en el Registro de Artesanos</w:t>
      </w:r>
      <w:r>
        <w:rPr>
          <w:rFonts w:cs="Arial"/>
          <w:b/>
          <w:sz w:val="20"/>
          <w:szCs w:val="20"/>
        </w:rPr>
        <w:t xml:space="preserve"> o documento similar </w:t>
      </w:r>
      <w:r w:rsidRPr="00F27D01">
        <w:rPr>
          <w:rFonts w:cs="Arial"/>
          <w:sz w:val="20"/>
          <w:szCs w:val="20"/>
        </w:rPr>
        <w:t xml:space="preserve">que acredite la condición de artesano según </w:t>
      </w:r>
      <w:smartTag w:uri="urn:schemas-microsoft-com:office:smarttags" w:element="PersonName">
        <w:smartTagPr>
          <w:attr w:name="ProductID" w:val="la Hispanidad"/>
        </w:smartTagPr>
        <w:smartTag w:uri="urn:schemas-microsoft-com:office:smarttags" w:element="PersonName">
          <w:smartTagPr>
            <w:attr w:name="ProductID" w:val="la Hispanidad"/>
          </w:smartTagPr>
          <w:r w:rsidRPr="00F27D01">
            <w:rPr>
              <w:rFonts w:cs="Arial"/>
              <w:sz w:val="20"/>
              <w:szCs w:val="20"/>
            </w:rPr>
            <w:t>la Comunidad</w:t>
          </w:r>
        </w:smartTag>
        <w:r w:rsidRPr="00F27D01">
          <w:rPr>
            <w:rFonts w:cs="Arial"/>
            <w:sz w:val="20"/>
            <w:szCs w:val="20"/>
          </w:rPr>
          <w:t xml:space="preserve"> Autónoma</w:t>
        </w:r>
      </w:smartTag>
      <w:r w:rsidRPr="00F27D01">
        <w:rPr>
          <w:rFonts w:cs="Arial"/>
          <w:sz w:val="20"/>
          <w:szCs w:val="20"/>
        </w:rPr>
        <w:t xml:space="preserve"> a la que se pertenezca o según país de procedencia en el caso de artesanía internacional</w:t>
      </w:r>
      <w:r w:rsidRPr="00063614">
        <w:rPr>
          <w:rFonts w:cs="Arial"/>
          <w:b/>
          <w:sz w:val="20"/>
          <w:szCs w:val="20"/>
        </w:rPr>
        <w:t>.</w:t>
      </w:r>
    </w:p>
    <w:p w:rsidR="00D07455" w:rsidRPr="00063614" w:rsidRDefault="00D07455" w:rsidP="00063614">
      <w:pPr>
        <w:spacing w:after="0" w:line="240" w:lineRule="auto"/>
        <w:jc w:val="both"/>
        <w:rPr>
          <w:rFonts w:cs="Arial"/>
          <w:b/>
          <w:sz w:val="20"/>
          <w:szCs w:val="20"/>
        </w:rPr>
      </w:pPr>
    </w:p>
    <w:p w:rsidR="00D07455" w:rsidRDefault="00D07455" w:rsidP="00063614">
      <w:pPr>
        <w:jc w:val="both"/>
        <w:rPr>
          <w:rFonts w:cs="Arial"/>
          <w:sz w:val="20"/>
          <w:szCs w:val="20"/>
        </w:rPr>
      </w:pPr>
      <w:r>
        <w:rPr>
          <w:sz w:val="20"/>
          <w:szCs w:val="20"/>
        </w:rPr>
        <w:t>2</w:t>
      </w:r>
      <w:r w:rsidRPr="006A2C5C">
        <w:rPr>
          <w:sz w:val="20"/>
          <w:szCs w:val="20"/>
        </w:rPr>
        <w:t xml:space="preserve">º.- </w:t>
      </w:r>
      <w:r w:rsidRPr="00063614">
        <w:rPr>
          <w:rFonts w:cs="Arial"/>
          <w:sz w:val="20"/>
          <w:szCs w:val="20"/>
        </w:rPr>
        <w:t xml:space="preserve">Los interesados en participar en </w:t>
      </w:r>
      <w:smartTag w:uri="urn:schemas-microsoft-com:office:smarttags" w:element="PersonName">
        <w:smartTagPr>
          <w:attr w:name="ProductID" w:val="la Feria"/>
        </w:smartTagPr>
        <w:r w:rsidRPr="00063614">
          <w:rPr>
            <w:rFonts w:cs="Arial"/>
            <w:sz w:val="20"/>
            <w:szCs w:val="20"/>
          </w:rPr>
          <w:t>la Feria</w:t>
        </w:r>
      </w:smartTag>
      <w:r w:rsidRPr="00063614">
        <w:rPr>
          <w:rFonts w:cs="Arial"/>
          <w:sz w:val="20"/>
          <w:szCs w:val="20"/>
        </w:rPr>
        <w:t xml:space="preserve"> deberán enviar antes </w:t>
      </w:r>
      <w:r w:rsidRPr="00052C89">
        <w:rPr>
          <w:rFonts w:cs="Arial"/>
          <w:color w:val="FF0000"/>
          <w:sz w:val="20"/>
          <w:szCs w:val="20"/>
        </w:rPr>
        <w:t xml:space="preserve">del </w:t>
      </w:r>
      <w:r w:rsidRPr="00052C89">
        <w:rPr>
          <w:rFonts w:cs="Arial"/>
          <w:b/>
          <w:color w:val="FF0000"/>
          <w:sz w:val="20"/>
          <w:szCs w:val="20"/>
          <w:u w:val="single"/>
        </w:rPr>
        <w:t>día 13 de Marzo</w:t>
      </w:r>
      <w:r w:rsidRPr="00063614">
        <w:rPr>
          <w:rFonts w:cs="Arial"/>
          <w:sz w:val="20"/>
          <w:szCs w:val="20"/>
        </w:rPr>
        <w:t xml:space="preserve"> la instancia que se adjunta, debidamente cumplimentada, </w:t>
      </w:r>
      <w:r w:rsidRPr="00063614">
        <w:rPr>
          <w:rFonts w:cs="Arial"/>
          <w:b/>
          <w:sz w:val="20"/>
          <w:szCs w:val="20"/>
        </w:rPr>
        <w:t>fotocopia del certificado de estar inscritos en el Registro de artesanos</w:t>
      </w:r>
      <w:r w:rsidRPr="00063614">
        <w:rPr>
          <w:rFonts w:cs="Arial"/>
          <w:sz w:val="20"/>
          <w:szCs w:val="20"/>
        </w:rPr>
        <w:t>, 3 fotografías de su trabajo y curriculum.</w:t>
      </w:r>
    </w:p>
    <w:p w:rsidR="00D07455" w:rsidRDefault="00D07455" w:rsidP="00B54C89">
      <w:pPr>
        <w:jc w:val="both"/>
        <w:rPr>
          <w:rFonts w:cs="Arial"/>
          <w:sz w:val="20"/>
          <w:szCs w:val="20"/>
        </w:rPr>
      </w:pPr>
      <w:r>
        <w:rPr>
          <w:sz w:val="20"/>
          <w:szCs w:val="20"/>
        </w:rPr>
        <w:t>3</w:t>
      </w:r>
      <w:r w:rsidRPr="006A2C5C">
        <w:rPr>
          <w:sz w:val="20"/>
          <w:szCs w:val="20"/>
        </w:rPr>
        <w:t>º.-</w:t>
      </w:r>
      <w:r w:rsidRPr="00B54C89">
        <w:rPr>
          <w:rFonts w:cs="Arial"/>
          <w:sz w:val="20"/>
          <w:szCs w:val="20"/>
        </w:rPr>
        <w:t>Para poder asistir, las piezas deberán responder a un proceso puramente artesanal</w:t>
      </w:r>
      <w:r>
        <w:rPr>
          <w:rFonts w:cs="Arial"/>
          <w:sz w:val="20"/>
          <w:szCs w:val="20"/>
        </w:rPr>
        <w:t xml:space="preserve">. </w:t>
      </w:r>
      <w:r w:rsidRPr="00B54C89">
        <w:rPr>
          <w:rFonts w:cs="Arial"/>
          <w:sz w:val="20"/>
          <w:szCs w:val="20"/>
        </w:rPr>
        <w:t>En caso de talleres artesanos de cerámica, sólo se admitirán las piezas con proceso cerámico, no esmalte en frío. Deberán ser piezas originales de cada taller.</w:t>
      </w:r>
      <w:r>
        <w:rPr>
          <w:rFonts w:cs="Arial"/>
          <w:sz w:val="20"/>
          <w:szCs w:val="20"/>
        </w:rPr>
        <w:t xml:space="preserve"> </w:t>
      </w:r>
      <w:r w:rsidRPr="00B54C89">
        <w:rPr>
          <w:rFonts w:cs="Arial"/>
          <w:sz w:val="20"/>
          <w:szCs w:val="20"/>
        </w:rPr>
        <w:t>La organización será libre de hacer retirar aquellos productos que no sean propios de la actividad indicada por el artesano en la solicitud, o que no cumplan los requisitos contemplados en las presentes bases.</w:t>
      </w:r>
    </w:p>
    <w:p w:rsidR="00D07455" w:rsidRDefault="00D07455" w:rsidP="00B54C89">
      <w:pPr>
        <w:jc w:val="both"/>
        <w:rPr>
          <w:sz w:val="20"/>
          <w:szCs w:val="20"/>
        </w:rPr>
      </w:pPr>
      <w:r>
        <w:rPr>
          <w:sz w:val="20"/>
          <w:szCs w:val="20"/>
        </w:rPr>
        <w:t>4</w:t>
      </w:r>
      <w:r w:rsidRPr="006A2C5C">
        <w:rPr>
          <w:sz w:val="20"/>
          <w:szCs w:val="20"/>
        </w:rPr>
        <w:t>º.-</w:t>
      </w:r>
      <w:r w:rsidRPr="00B54C89">
        <w:rPr>
          <w:sz w:val="20"/>
          <w:szCs w:val="20"/>
        </w:rPr>
        <w:t xml:space="preserve"> </w:t>
      </w:r>
      <w:r>
        <w:rPr>
          <w:sz w:val="20"/>
          <w:szCs w:val="20"/>
        </w:rPr>
        <w:t xml:space="preserve">Se valorará el que se </w:t>
      </w:r>
      <w:r w:rsidRPr="006A2C5C">
        <w:rPr>
          <w:sz w:val="20"/>
          <w:szCs w:val="20"/>
        </w:rPr>
        <w:t>reali</w:t>
      </w:r>
      <w:r>
        <w:rPr>
          <w:sz w:val="20"/>
          <w:szCs w:val="20"/>
        </w:rPr>
        <w:t>cen</w:t>
      </w:r>
      <w:r w:rsidRPr="006A2C5C">
        <w:rPr>
          <w:sz w:val="20"/>
          <w:szCs w:val="20"/>
        </w:rPr>
        <w:t xml:space="preserve"> talleres demostrativos o participativos durante el tiempo que dure la feria</w:t>
      </w:r>
      <w:r>
        <w:rPr>
          <w:sz w:val="20"/>
          <w:szCs w:val="20"/>
        </w:rPr>
        <w:t>, esta información constará en la ficha de inscripción.</w:t>
      </w:r>
    </w:p>
    <w:p w:rsidR="00D07455" w:rsidRDefault="00D07455" w:rsidP="0045333C">
      <w:pPr>
        <w:spacing w:after="0" w:line="240" w:lineRule="auto"/>
        <w:jc w:val="both"/>
        <w:rPr>
          <w:rFonts w:cs="Arial"/>
          <w:sz w:val="20"/>
          <w:szCs w:val="20"/>
        </w:rPr>
      </w:pPr>
      <w:r>
        <w:rPr>
          <w:sz w:val="20"/>
          <w:szCs w:val="20"/>
        </w:rPr>
        <w:t>5</w:t>
      </w:r>
      <w:r w:rsidRPr="006A2C5C">
        <w:rPr>
          <w:sz w:val="20"/>
          <w:szCs w:val="20"/>
        </w:rPr>
        <w:t>º.-</w:t>
      </w:r>
      <w:r w:rsidRPr="00B54C89">
        <w:rPr>
          <w:sz w:val="20"/>
          <w:szCs w:val="20"/>
        </w:rPr>
        <w:t xml:space="preserve"> </w:t>
      </w:r>
      <w:r w:rsidRPr="00063614">
        <w:rPr>
          <w:rFonts w:cs="Arial"/>
          <w:sz w:val="20"/>
          <w:szCs w:val="20"/>
        </w:rPr>
        <w:t>La contestación a los sel</w:t>
      </w:r>
      <w:r>
        <w:rPr>
          <w:rFonts w:cs="Arial"/>
          <w:sz w:val="20"/>
          <w:szCs w:val="20"/>
        </w:rPr>
        <w:t>eccionados se remitirá por email</w:t>
      </w:r>
      <w:r w:rsidRPr="00063614">
        <w:rPr>
          <w:rFonts w:cs="Arial"/>
          <w:sz w:val="20"/>
          <w:szCs w:val="20"/>
        </w:rPr>
        <w:t xml:space="preserve"> o confirmará por teléfono, en cuanto se tengan los resultados de la selección.</w:t>
      </w:r>
      <w:r>
        <w:rPr>
          <w:rFonts w:cs="Arial"/>
          <w:sz w:val="20"/>
          <w:szCs w:val="20"/>
        </w:rPr>
        <w:t xml:space="preserve"> Facilitándose por cualquiera de estas vías toda la información detallada respecto a la participación en el certamen.</w:t>
      </w:r>
    </w:p>
    <w:p w:rsidR="00D07455" w:rsidRDefault="00D07455" w:rsidP="0045333C">
      <w:pPr>
        <w:spacing w:after="0" w:line="240" w:lineRule="auto"/>
        <w:jc w:val="both"/>
        <w:rPr>
          <w:sz w:val="20"/>
          <w:szCs w:val="20"/>
        </w:rPr>
      </w:pPr>
    </w:p>
    <w:p w:rsidR="00D07455" w:rsidRDefault="00D07455" w:rsidP="00063614">
      <w:pPr>
        <w:jc w:val="both"/>
        <w:rPr>
          <w:sz w:val="20"/>
          <w:szCs w:val="20"/>
        </w:rPr>
      </w:pPr>
      <w:r>
        <w:rPr>
          <w:b/>
          <w:sz w:val="20"/>
          <w:szCs w:val="20"/>
        </w:rPr>
        <w:t>4.-</w:t>
      </w:r>
      <w:r w:rsidRPr="006A2C5C">
        <w:rPr>
          <w:b/>
          <w:sz w:val="20"/>
          <w:szCs w:val="20"/>
        </w:rPr>
        <w:t>OBLIGACIONES DEL EXPOSITOR:</w:t>
      </w:r>
      <w:r>
        <w:rPr>
          <w:sz w:val="20"/>
          <w:szCs w:val="20"/>
        </w:rPr>
        <w:t xml:space="preserve"> </w:t>
      </w:r>
      <w:r w:rsidRPr="006A2C5C">
        <w:rPr>
          <w:sz w:val="20"/>
          <w:szCs w:val="20"/>
        </w:rPr>
        <w:t>El expositor se obliga a lo siguiente:</w:t>
      </w:r>
    </w:p>
    <w:p w:rsidR="00D07455" w:rsidRDefault="00D07455" w:rsidP="00A12AF1">
      <w:pPr>
        <w:jc w:val="both"/>
        <w:rPr>
          <w:sz w:val="20"/>
          <w:szCs w:val="20"/>
        </w:rPr>
      </w:pPr>
      <w:r w:rsidRPr="006A2C5C">
        <w:rPr>
          <w:sz w:val="20"/>
          <w:szCs w:val="20"/>
        </w:rPr>
        <w:t>1º.-A permanecer en el espacio expositivo durante todo el tiempo que dura la feria. No podrá retirar los productos de la feria, ni marcharse antes de tiempo. En este caso podrá ser penalizado con hasta 5 años sin participar en</w:t>
      </w:r>
      <w:r>
        <w:rPr>
          <w:sz w:val="20"/>
          <w:szCs w:val="20"/>
        </w:rPr>
        <w:t xml:space="preserve"> las </w:t>
      </w:r>
      <w:r w:rsidRPr="006A2C5C">
        <w:rPr>
          <w:sz w:val="20"/>
          <w:szCs w:val="20"/>
        </w:rPr>
        <w:t>ferias</w:t>
      </w:r>
      <w:r>
        <w:rPr>
          <w:sz w:val="20"/>
          <w:szCs w:val="20"/>
        </w:rPr>
        <w:t xml:space="preserve"> de Medina del Campo</w:t>
      </w:r>
      <w:r w:rsidRPr="006A2C5C">
        <w:rPr>
          <w:sz w:val="20"/>
          <w:szCs w:val="20"/>
        </w:rPr>
        <w:t>.</w:t>
      </w:r>
    </w:p>
    <w:p w:rsidR="00D07455" w:rsidRDefault="00D07455" w:rsidP="00A12AF1">
      <w:pPr>
        <w:jc w:val="both"/>
        <w:rPr>
          <w:sz w:val="20"/>
          <w:szCs w:val="20"/>
        </w:rPr>
      </w:pPr>
      <w:r>
        <w:rPr>
          <w:sz w:val="20"/>
          <w:szCs w:val="20"/>
        </w:rPr>
        <w:t>2</w:t>
      </w:r>
      <w:r w:rsidRPr="006A2C5C">
        <w:rPr>
          <w:sz w:val="20"/>
          <w:szCs w:val="20"/>
        </w:rPr>
        <w:t xml:space="preserve">º.- </w:t>
      </w:r>
      <w:r w:rsidRPr="00416C87">
        <w:rPr>
          <w:sz w:val="20"/>
          <w:szCs w:val="20"/>
        </w:rPr>
        <w:t>El contenido y mobiliario del stand, correrá a cargo de cada expositor</w:t>
      </w:r>
      <w:r>
        <w:rPr>
          <w:sz w:val="20"/>
          <w:szCs w:val="20"/>
        </w:rPr>
        <w:t>.</w:t>
      </w:r>
    </w:p>
    <w:p w:rsidR="00D07455" w:rsidRDefault="00D07455" w:rsidP="00A12AF1">
      <w:pPr>
        <w:jc w:val="both"/>
        <w:rPr>
          <w:sz w:val="20"/>
          <w:szCs w:val="20"/>
        </w:rPr>
      </w:pPr>
      <w:r>
        <w:rPr>
          <w:sz w:val="20"/>
          <w:szCs w:val="20"/>
        </w:rPr>
        <w:t>3</w:t>
      </w:r>
      <w:r w:rsidRPr="006A2C5C">
        <w:rPr>
          <w:sz w:val="20"/>
          <w:szCs w:val="20"/>
        </w:rPr>
        <w:t xml:space="preserve">º.- </w:t>
      </w:r>
      <w:r>
        <w:rPr>
          <w:sz w:val="20"/>
          <w:szCs w:val="20"/>
        </w:rPr>
        <w:t>A rellenar la encuesta de evaluación que será enviado por correo electrónico a todos los participantes.</w:t>
      </w:r>
    </w:p>
    <w:p w:rsidR="00D07455" w:rsidRDefault="00D07455" w:rsidP="00A12AF1">
      <w:pPr>
        <w:jc w:val="both"/>
        <w:rPr>
          <w:sz w:val="20"/>
          <w:szCs w:val="20"/>
        </w:rPr>
      </w:pPr>
      <w:r>
        <w:rPr>
          <w:b/>
          <w:sz w:val="20"/>
          <w:szCs w:val="20"/>
        </w:rPr>
        <w:t>5</w:t>
      </w:r>
      <w:r w:rsidRPr="006A2C5C">
        <w:rPr>
          <w:b/>
          <w:sz w:val="20"/>
          <w:szCs w:val="20"/>
        </w:rPr>
        <w:t>.-SERVICIOS QUE PRESTA EL AYUNTAMIENTO.-</w:t>
      </w:r>
      <w:r>
        <w:rPr>
          <w:sz w:val="20"/>
          <w:szCs w:val="20"/>
        </w:rPr>
        <w:t xml:space="preserve"> El Ayuntamiento presta los siguientes servicios: cesión gratuita del espacio expositivo y asistencia; conexión eléctrica, iluminación y consumo de energía;  publicidad y promoción del certamen.</w:t>
      </w:r>
    </w:p>
    <w:p w:rsidR="00D07455" w:rsidRDefault="00D07455" w:rsidP="00063614">
      <w:pPr>
        <w:jc w:val="both"/>
        <w:rPr>
          <w:sz w:val="20"/>
          <w:szCs w:val="20"/>
        </w:rPr>
      </w:pPr>
      <w:r>
        <w:rPr>
          <w:b/>
          <w:sz w:val="20"/>
          <w:szCs w:val="20"/>
        </w:rPr>
        <w:t>6</w:t>
      </w:r>
      <w:r w:rsidRPr="009403A3">
        <w:rPr>
          <w:b/>
          <w:sz w:val="20"/>
          <w:szCs w:val="20"/>
        </w:rPr>
        <w:t>. FORMA DE INSCRIPCIÓN</w:t>
      </w:r>
      <w:r>
        <w:rPr>
          <w:sz w:val="20"/>
          <w:szCs w:val="20"/>
        </w:rPr>
        <w:t xml:space="preserve">. Los interesados en participar en la feria deberán mandar antes del día 6 de Abril la ficha de inscripción al correo electrónico </w:t>
      </w:r>
      <w:hyperlink r:id="rId7" w:history="1">
        <w:r w:rsidRPr="00073521">
          <w:rPr>
            <w:rStyle w:val="Hyperlink"/>
            <w:sz w:val="20"/>
            <w:szCs w:val="20"/>
          </w:rPr>
          <w:t>turismo@ayto-medinadelcampo.es</w:t>
        </w:r>
      </w:hyperlink>
      <w:r>
        <w:rPr>
          <w:sz w:val="20"/>
          <w:szCs w:val="20"/>
        </w:rPr>
        <w:t xml:space="preserve"> o por correo postal a </w:t>
      </w:r>
      <w:smartTag w:uri="urn:schemas-microsoft-com:office:smarttags" w:element="PersonName">
        <w:smartTagPr>
          <w:attr w:name="ProductID" w:val="la Hispanidad"/>
        </w:smartTagPr>
        <w:smartTag w:uri="urn:schemas-microsoft-com:office:smarttags" w:element="PersonName">
          <w:smartTagPr>
            <w:attr w:name="ProductID" w:val="la Hispanidad"/>
          </w:smartTagPr>
          <w:r>
            <w:rPr>
              <w:sz w:val="20"/>
              <w:szCs w:val="20"/>
            </w:rPr>
            <w:t>la Oficina</w:t>
          </w:r>
        </w:smartTag>
        <w:r>
          <w:rPr>
            <w:sz w:val="20"/>
            <w:szCs w:val="20"/>
          </w:rPr>
          <w:t xml:space="preserve"> Municipal</w:t>
        </w:r>
      </w:smartTag>
      <w:r>
        <w:rPr>
          <w:sz w:val="20"/>
          <w:szCs w:val="20"/>
        </w:rPr>
        <w:t xml:space="preserve"> de Turismo. Plaza Mayor de </w:t>
      </w:r>
      <w:smartTag w:uri="urn:schemas-microsoft-com:office:smarttags" w:element="PersonName">
        <w:smartTagPr>
          <w:attr w:name="ProductID" w:val="la Hispanidad"/>
        </w:smartTagPr>
        <w:r>
          <w:rPr>
            <w:sz w:val="20"/>
            <w:szCs w:val="20"/>
          </w:rPr>
          <w:t>la Hispanidad</w:t>
        </w:r>
      </w:smartTag>
      <w:r>
        <w:rPr>
          <w:sz w:val="20"/>
          <w:szCs w:val="20"/>
        </w:rPr>
        <w:t xml:space="preserve">, 48. 47400 Medina del Campo. </w:t>
      </w:r>
    </w:p>
    <w:p w:rsidR="00D07455" w:rsidRDefault="00D07455" w:rsidP="00063614">
      <w:pPr>
        <w:jc w:val="both"/>
        <w:rPr>
          <w:sz w:val="20"/>
          <w:szCs w:val="20"/>
        </w:rPr>
      </w:pPr>
      <w:r>
        <w:rPr>
          <w:b/>
          <w:sz w:val="20"/>
          <w:szCs w:val="20"/>
        </w:rPr>
        <w:t>7</w:t>
      </w:r>
      <w:r w:rsidRPr="009403A3">
        <w:rPr>
          <w:b/>
          <w:sz w:val="20"/>
          <w:szCs w:val="20"/>
        </w:rPr>
        <w:t>. ACEPTACION DE LAS BASES</w:t>
      </w:r>
      <w:r>
        <w:rPr>
          <w:sz w:val="20"/>
          <w:szCs w:val="20"/>
        </w:rPr>
        <w:t>-La participación en la feria implica la aceptación de las presentes bases</w:t>
      </w:r>
    </w:p>
    <w:p w:rsidR="00D07455" w:rsidRPr="006A2C5C" w:rsidRDefault="00D07455" w:rsidP="00063614">
      <w:pPr>
        <w:jc w:val="both"/>
        <w:rPr>
          <w:sz w:val="20"/>
          <w:szCs w:val="20"/>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170" w:type="dxa"/>
        </w:tblCellMar>
        <w:tblLook w:val="0000"/>
      </w:tblPr>
      <w:tblGrid>
        <w:gridCol w:w="9467"/>
      </w:tblGrid>
      <w:tr w:rsidR="00D07455" w:rsidTr="00223A63">
        <w:trPr>
          <w:trHeight w:val="8211"/>
        </w:trPr>
        <w:tc>
          <w:tcPr>
            <w:tcW w:w="5000" w:type="pct"/>
          </w:tcPr>
          <w:p w:rsidR="00D07455" w:rsidRDefault="00D07455" w:rsidP="00324862">
            <w:pPr>
              <w:ind w:left="540"/>
              <w:jc w:val="both"/>
              <w:rPr>
                <w:rFonts w:ascii="Times New Roman" w:hAnsi="Times New Roman"/>
              </w:rPr>
            </w:pPr>
            <w:r>
              <w:rPr>
                <w:rFonts w:ascii="Times New Roman" w:hAnsi="Times New Roman"/>
              </w:rPr>
              <w:tab/>
            </w:r>
            <w:r>
              <w:rPr>
                <w:rFonts w:ascii="Times New Roman" w:hAnsi="Times New Roman"/>
              </w:rPr>
              <w:tab/>
            </w:r>
          </w:p>
          <w:p w:rsidR="00D07455" w:rsidRDefault="00D07455" w:rsidP="00223A63">
            <w:pPr>
              <w:pStyle w:val="BodyText"/>
              <w:ind w:left="540"/>
              <w:jc w:val="center"/>
              <w:outlineLvl w:val="0"/>
              <w:rPr>
                <w:rFonts w:ascii="Calibri" w:hAnsi="Calibri" w:cs="Arial"/>
                <w:b/>
                <w:i/>
                <w:sz w:val="24"/>
                <w:szCs w:val="24"/>
                <w:u w:val="single"/>
              </w:rPr>
            </w:pPr>
            <w:r>
              <w:rPr>
                <w:rFonts w:ascii="Calibri" w:hAnsi="Calibri" w:cs="Arial"/>
                <w:b/>
                <w:i/>
                <w:sz w:val="24"/>
                <w:szCs w:val="24"/>
                <w:u w:val="single"/>
              </w:rPr>
              <w:t>CONVOCATORIA DEL XIX CONCURSO  DE PIEZA Ú</w:t>
            </w:r>
            <w:r w:rsidRPr="00324862">
              <w:rPr>
                <w:rFonts w:ascii="Calibri" w:hAnsi="Calibri" w:cs="Arial"/>
                <w:b/>
                <w:i/>
                <w:sz w:val="24"/>
                <w:szCs w:val="24"/>
                <w:u w:val="single"/>
              </w:rPr>
              <w:t>NICA</w:t>
            </w:r>
          </w:p>
          <w:p w:rsidR="00D07455" w:rsidRPr="00C23CB6" w:rsidRDefault="00D07455" w:rsidP="00324862">
            <w:pPr>
              <w:pStyle w:val="BodyText"/>
              <w:ind w:left="540"/>
              <w:jc w:val="both"/>
              <w:rPr>
                <w:rFonts w:ascii="Calibri" w:hAnsi="Calibri" w:cs="Arial"/>
                <w:i/>
              </w:rPr>
            </w:pPr>
            <w:r w:rsidRPr="00C23CB6">
              <w:rPr>
                <w:rFonts w:ascii="Calibri" w:hAnsi="Calibri" w:cs="Arial"/>
                <w:i/>
              </w:rPr>
              <w:t>Se convoca a todos aquellos que participen en esta feria al  concurso de “pieza única”.</w:t>
            </w:r>
          </w:p>
          <w:p w:rsidR="00D07455" w:rsidRPr="00C23CB6" w:rsidRDefault="00D07455" w:rsidP="00324862">
            <w:pPr>
              <w:pStyle w:val="BodyText"/>
              <w:ind w:left="540"/>
              <w:jc w:val="both"/>
              <w:rPr>
                <w:rFonts w:ascii="Calibri" w:hAnsi="Calibri" w:cs="Arial"/>
                <w:i/>
              </w:rPr>
            </w:pPr>
            <w:r w:rsidRPr="00C23CB6">
              <w:rPr>
                <w:rFonts w:ascii="Calibri" w:hAnsi="Calibri" w:cs="Arial"/>
                <w:i/>
              </w:rPr>
              <w:t xml:space="preserve">Se otorgará un premio de </w:t>
            </w:r>
            <w:r w:rsidRPr="00C23CB6">
              <w:rPr>
                <w:rFonts w:ascii="Calibri" w:hAnsi="Calibri" w:cs="Arial"/>
                <w:b/>
                <w:i/>
              </w:rPr>
              <w:t>600 €</w:t>
            </w:r>
            <w:r w:rsidRPr="00C23CB6">
              <w:rPr>
                <w:rFonts w:ascii="Calibri" w:hAnsi="Calibri" w:cs="Arial"/>
                <w:i/>
              </w:rPr>
              <w:t xml:space="preserve"> a la pieza que resulte elegida, pasando esta a ser propiedad del Ayuntamiento de Medina del Campo.</w:t>
            </w:r>
          </w:p>
          <w:p w:rsidR="00D07455" w:rsidRPr="00C23CB6" w:rsidRDefault="00D07455" w:rsidP="00324862">
            <w:pPr>
              <w:pStyle w:val="BodyText"/>
              <w:ind w:left="540"/>
              <w:jc w:val="both"/>
              <w:outlineLvl w:val="0"/>
              <w:rPr>
                <w:rFonts w:ascii="Calibri" w:hAnsi="Calibri" w:cs="Arial"/>
                <w:b/>
                <w:u w:val="single"/>
              </w:rPr>
            </w:pPr>
            <w:r w:rsidRPr="00C23CB6">
              <w:rPr>
                <w:rFonts w:ascii="Calibri" w:hAnsi="Calibri" w:cs="Arial"/>
                <w:b/>
                <w:u w:val="single"/>
              </w:rPr>
              <w:t>BASES:</w:t>
            </w:r>
          </w:p>
          <w:p w:rsidR="00D07455" w:rsidRDefault="00D07455" w:rsidP="00223A63">
            <w:pPr>
              <w:pStyle w:val="BodyText"/>
              <w:numPr>
                <w:ilvl w:val="0"/>
                <w:numId w:val="4"/>
              </w:numPr>
              <w:jc w:val="both"/>
              <w:rPr>
                <w:rFonts w:ascii="Calibri" w:hAnsi="Calibri" w:cs="Arial"/>
              </w:rPr>
            </w:pPr>
            <w:r w:rsidRPr="00C23CB6">
              <w:rPr>
                <w:rFonts w:ascii="Calibri" w:hAnsi="Calibri" w:cs="Arial"/>
              </w:rPr>
              <w:t xml:space="preserve">Podrán concursar los participantes en </w:t>
            </w:r>
            <w:smartTag w:uri="urn:schemas-microsoft-com:office:smarttags" w:element="PersonName">
              <w:smartTagPr>
                <w:attr w:name="ProductID" w:val="LA XXVI FERIA"/>
              </w:smartTagPr>
              <w:r w:rsidRPr="00C23CB6">
                <w:rPr>
                  <w:rFonts w:ascii="Calibri" w:hAnsi="Calibri" w:cs="Arial"/>
                </w:rPr>
                <w:t>la XXVI Feria</w:t>
              </w:r>
            </w:smartTag>
            <w:r w:rsidRPr="00C23CB6">
              <w:rPr>
                <w:rFonts w:ascii="Calibri" w:hAnsi="Calibri" w:cs="Arial"/>
              </w:rPr>
              <w:t xml:space="preserve"> de Artesanía de Medina del Campo.</w:t>
            </w:r>
          </w:p>
          <w:p w:rsidR="00D07455" w:rsidRPr="002F1DA8" w:rsidRDefault="00D07455" w:rsidP="002F1DA8">
            <w:pPr>
              <w:pStyle w:val="BodyText"/>
              <w:numPr>
                <w:ilvl w:val="0"/>
                <w:numId w:val="4"/>
              </w:numPr>
              <w:jc w:val="both"/>
              <w:rPr>
                <w:rFonts w:ascii="Calibri" w:hAnsi="Calibri" w:cs="Arial"/>
              </w:rPr>
            </w:pPr>
            <w:r w:rsidRPr="00C23CB6">
              <w:rPr>
                <w:rFonts w:ascii="Calibri" w:hAnsi="Calibri" w:cs="Arial"/>
              </w:rPr>
              <w:t>La obra será en</w:t>
            </w:r>
            <w:r>
              <w:rPr>
                <w:rFonts w:ascii="Calibri" w:hAnsi="Calibri" w:cs="Arial"/>
              </w:rPr>
              <w:t xml:space="preserve">tregada el sábado </w:t>
            </w:r>
            <w:r w:rsidRPr="00052C89">
              <w:rPr>
                <w:rFonts w:ascii="Calibri" w:hAnsi="Calibri" w:cs="Arial"/>
              </w:rPr>
              <w:t>día 13</w:t>
            </w:r>
            <w:r w:rsidRPr="002F1DA8">
              <w:rPr>
                <w:rFonts w:ascii="Calibri" w:hAnsi="Calibri" w:cs="Arial"/>
              </w:rPr>
              <w:t xml:space="preserve"> de mayo en el Ayuntamiento desde las </w:t>
            </w:r>
            <w:smartTag w:uri="urn:schemas-microsoft-com:office:smarttags" w:element="metricconverter">
              <w:smartTagPr>
                <w:attr w:name="ProductID" w:val="10.00 a"/>
              </w:smartTagPr>
              <w:r>
                <w:rPr>
                  <w:rFonts w:ascii="Calibri" w:hAnsi="Calibri" w:cs="Arial"/>
                </w:rPr>
                <w:t>10</w:t>
              </w:r>
              <w:r w:rsidRPr="002F1DA8">
                <w:rPr>
                  <w:rFonts w:ascii="Calibri" w:hAnsi="Calibri" w:cs="Arial"/>
                </w:rPr>
                <w:t>.00 a</w:t>
              </w:r>
            </w:smartTag>
            <w:r>
              <w:rPr>
                <w:rFonts w:ascii="Calibri" w:hAnsi="Calibri" w:cs="Arial"/>
              </w:rPr>
              <w:t xml:space="preserve"> las 11</w:t>
            </w:r>
            <w:r w:rsidRPr="002F1DA8">
              <w:rPr>
                <w:rFonts w:ascii="Calibri" w:hAnsi="Calibri" w:cs="Arial"/>
              </w:rPr>
              <w:t>.00h. La pieza irá acompañada de un sobre cerrado que contenga el nombre y apellidos del autor y denominación del taller, si lo tuviera.</w:t>
            </w:r>
          </w:p>
          <w:p w:rsidR="00D07455" w:rsidRPr="00C23CB6" w:rsidRDefault="00D07455" w:rsidP="00223A63">
            <w:pPr>
              <w:pStyle w:val="BodyText"/>
              <w:numPr>
                <w:ilvl w:val="0"/>
                <w:numId w:val="4"/>
              </w:numPr>
              <w:jc w:val="both"/>
              <w:rPr>
                <w:rFonts w:ascii="Calibri" w:hAnsi="Calibri" w:cs="Arial"/>
                <w:color w:val="000000"/>
              </w:rPr>
            </w:pPr>
            <w:r w:rsidRPr="00C23CB6">
              <w:rPr>
                <w:rFonts w:ascii="Calibri" w:hAnsi="Calibri" w:cs="Arial"/>
                <w:color w:val="000000"/>
              </w:rPr>
              <w:t xml:space="preserve">El jurado estará formado por miembros de la organización, artesanos, así como diferentes personas relacionadas con el mundo del arte. Así mismo, según se dispone en el III Plan Municipal de Juventud (acción 34) se integrará a jóvenes como miembros del Jurado de este concurso. El fallo de este será inapelable, pudiéndose declarar desierto. Su decisión se hará pública durante el transcurso de </w:t>
            </w:r>
            <w:smartTag w:uri="urn:schemas-microsoft-com:office:smarttags" w:element="PersonName">
              <w:smartTagPr>
                <w:attr w:name="ProductID" w:val="la Hispanidad"/>
              </w:smartTagPr>
              <w:r w:rsidRPr="00C23CB6">
                <w:rPr>
                  <w:rFonts w:ascii="Calibri" w:hAnsi="Calibri" w:cs="Arial"/>
                  <w:color w:val="000000"/>
                </w:rPr>
                <w:t>la Feria</w:t>
              </w:r>
            </w:smartTag>
            <w:r w:rsidRPr="00C23CB6">
              <w:rPr>
                <w:rFonts w:ascii="Calibri" w:hAnsi="Calibri" w:cs="Arial"/>
                <w:color w:val="000000"/>
              </w:rPr>
              <w:t xml:space="preserve"> y de </w:t>
            </w:r>
            <w:smartTag w:uri="urn:schemas-microsoft-com:office:smarttags" w:element="PersonName">
              <w:smartTagPr>
                <w:attr w:name="ProductID" w:val="la Hispanidad"/>
              </w:smartTagPr>
              <w:r w:rsidRPr="00C23CB6">
                <w:rPr>
                  <w:rFonts w:ascii="Calibri" w:hAnsi="Calibri" w:cs="Arial"/>
                  <w:color w:val="000000"/>
                </w:rPr>
                <w:t>la Exposición.</w:t>
              </w:r>
            </w:smartTag>
          </w:p>
          <w:p w:rsidR="00D07455" w:rsidRPr="00C23CB6" w:rsidRDefault="00D07455" w:rsidP="00223A63">
            <w:pPr>
              <w:pStyle w:val="BodyText"/>
              <w:numPr>
                <w:ilvl w:val="0"/>
                <w:numId w:val="4"/>
              </w:numPr>
              <w:jc w:val="both"/>
              <w:rPr>
                <w:rFonts w:ascii="Calibri" w:hAnsi="Calibri" w:cs="Arial"/>
              </w:rPr>
            </w:pPr>
            <w:r w:rsidRPr="00C23CB6">
              <w:rPr>
                <w:rFonts w:ascii="Calibri" w:hAnsi="Calibri" w:cs="Arial"/>
                <w:color w:val="000000"/>
              </w:rPr>
              <w:t>Las obras serán expuestas durante todo el fin de semana, tomándose las máximas precauciones de custodia y conservación de</w:t>
            </w:r>
            <w:r w:rsidRPr="00C23CB6">
              <w:rPr>
                <w:rFonts w:ascii="Calibri" w:hAnsi="Calibri" w:cs="Arial"/>
              </w:rPr>
              <w:t xml:space="preserve"> las obras recibidas.</w:t>
            </w:r>
          </w:p>
          <w:p w:rsidR="00D07455" w:rsidRPr="00C23CB6" w:rsidRDefault="00D07455" w:rsidP="00223A63">
            <w:pPr>
              <w:pStyle w:val="BodyText"/>
              <w:numPr>
                <w:ilvl w:val="0"/>
                <w:numId w:val="4"/>
              </w:numPr>
              <w:jc w:val="both"/>
              <w:rPr>
                <w:rFonts w:ascii="Calibri" w:hAnsi="Calibri" w:cs="Arial"/>
              </w:rPr>
            </w:pPr>
            <w:r w:rsidRPr="00C23CB6">
              <w:rPr>
                <w:rFonts w:ascii="Calibri" w:hAnsi="Calibri" w:cs="Arial"/>
              </w:rPr>
              <w:t>La obra premiada quedará en propiedad del Excmo. Ayuntamiento de Medina del Campo, que podrá exponerla o cederla para su exposición, así como editarla en soporte publicitario.</w:t>
            </w:r>
          </w:p>
          <w:p w:rsidR="00D07455" w:rsidRPr="00C23CB6" w:rsidRDefault="00D07455" w:rsidP="00223A63">
            <w:pPr>
              <w:pStyle w:val="BodyText"/>
              <w:numPr>
                <w:ilvl w:val="0"/>
                <w:numId w:val="4"/>
              </w:numPr>
              <w:jc w:val="both"/>
              <w:rPr>
                <w:rFonts w:ascii="Calibri" w:hAnsi="Calibri" w:cs="Arial"/>
              </w:rPr>
            </w:pPr>
            <w:r w:rsidRPr="00C23CB6">
              <w:rPr>
                <w:rFonts w:ascii="Calibri" w:hAnsi="Calibri" w:cs="Arial"/>
              </w:rPr>
              <w:t xml:space="preserve">El premio “pieza única” estará dotado con </w:t>
            </w:r>
            <w:r w:rsidRPr="00C23CB6">
              <w:rPr>
                <w:rFonts w:ascii="Calibri" w:hAnsi="Calibri" w:cs="Arial"/>
                <w:b/>
              </w:rPr>
              <w:t xml:space="preserve">600 €. </w:t>
            </w:r>
            <w:r w:rsidRPr="00C23CB6">
              <w:rPr>
                <w:rFonts w:ascii="Calibri" w:hAnsi="Calibri" w:cs="Arial"/>
              </w:rPr>
              <w:t>Se valorará por parte del jurado la originalidad, la calidad técnica y estética, o cualesquiera otros que el jurado determine.</w:t>
            </w:r>
          </w:p>
          <w:p w:rsidR="00D07455" w:rsidRPr="00C23CB6" w:rsidRDefault="00D07455" w:rsidP="00223A63">
            <w:pPr>
              <w:pStyle w:val="BodyText"/>
              <w:numPr>
                <w:ilvl w:val="0"/>
                <w:numId w:val="4"/>
              </w:numPr>
              <w:jc w:val="both"/>
              <w:rPr>
                <w:rFonts w:ascii="Calibri" w:hAnsi="Calibri" w:cs="Arial"/>
              </w:rPr>
            </w:pPr>
            <w:r w:rsidRPr="00C23CB6">
              <w:rPr>
                <w:rFonts w:ascii="Calibri" w:hAnsi="Calibri" w:cs="Arial"/>
              </w:rPr>
              <w:t>Las obras no seleccionadas serán devueltas a sus autores el do</w:t>
            </w:r>
            <w:r>
              <w:rPr>
                <w:rFonts w:ascii="Calibri" w:hAnsi="Calibri" w:cs="Arial"/>
              </w:rPr>
              <w:t>mingo día 14 de Mayo</w:t>
            </w:r>
            <w:r w:rsidRPr="00C23CB6">
              <w:rPr>
                <w:rFonts w:ascii="Calibri" w:hAnsi="Calibri" w:cs="Arial"/>
              </w:rPr>
              <w:t xml:space="preserve"> de </w:t>
            </w:r>
            <w:smartTag w:uri="urn:schemas-microsoft-com:office:smarttags" w:element="PersonName">
              <w:smartTagPr>
                <w:attr w:name="ProductID" w:val="la Hispanidad"/>
              </w:smartTagPr>
              <w:r w:rsidRPr="00C23CB6">
                <w:rPr>
                  <w:rFonts w:ascii="Calibri" w:hAnsi="Calibri" w:cs="Arial"/>
                </w:rPr>
                <w:t>14.00 a</w:t>
              </w:r>
            </w:smartTag>
            <w:r w:rsidRPr="00C23CB6">
              <w:rPr>
                <w:rFonts w:ascii="Calibri" w:hAnsi="Calibri" w:cs="Arial"/>
              </w:rPr>
              <w:t xml:space="preserve"> 14.30h., presentando el D.N.I a la persona encargada de la exposición, quien le entregará la misma.</w:t>
            </w:r>
          </w:p>
          <w:p w:rsidR="00D07455" w:rsidRPr="00C23CB6" w:rsidRDefault="00D07455" w:rsidP="00223A63">
            <w:pPr>
              <w:pStyle w:val="BodyText"/>
              <w:numPr>
                <w:ilvl w:val="0"/>
                <w:numId w:val="4"/>
              </w:numPr>
              <w:jc w:val="both"/>
              <w:rPr>
                <w:rFonts w:ascii="Calibri" w:hAnsi="Calibri" w:cs="Arial"/>
              </w:rPr>
            </w:pPr>
            <w:r w:rsidRPr="00C23CB6">
              <w:rPr>
                <w:rFonts w:ascii="Calibri" w:hAnsi="Calibri" w:cs="Arial"/>
              </w:rPr>
              <w:t>La participación en el concurso supone la aceptación de las presentes bases, así como la decisión del jurado.</w:t>
            </w:r>
          </w:p>
          <w:p w:rsidR="00D07455" w:rsidRPr="00C23CB6" w:rsidRDefault="00D07455" w:rsidP="00324862">
            <w:pPr>
              <w:jc w:val="both"/>
              <w:rPr>
                <w:b/>
                <w:sz w:val="20"/>
                <w:szCs w:val="20"/>
              </w:rPr>
            </w:pPr>
          </w:p>
          <w:p w:rsidR="00D07455" w:rsidRDefault="00D07455" w:rsidP="00324862">
            <w:pPr>
              <w:jc w:val="center"/>
              <w:rPr>
                <w:rFonts w:ascii="Times New Roman" w:hAnsi="Times New Roman"/>
              </w:rPr>
            </w:pPr>
          </w:p>
        </w:tc>
      </w:tr>
    </w:tbl>
    <w:p w:rsidR="00D07455" w:rsidRPr="00C23CB6" w:rsidRDefault="00D07455" w:rsidP="00C23CB6">
      <w:pPr>
        <w:jc w:val="center"/>
        <w:rPr>
          <w:b/>
          <w:sz w:val="28"/>
          <w:szCs w:val="28"/>
        </w:rPr>
      </w:pPr>
    </w:p>
    <w:p w:rsidR="00D07455" w:rsidRDefault="00D07455" w:rsidP="00C23CB6">
      <w:pPr>
        <w:jc w:val="center"/>
        <w:rPr>
          <w:rFonts w:ascii="Times New Roman" w:hAnsi="Times New Roman"/>
          <w:b/>
          <w:sz w:val="28"/>
          <w:szCs w:val="28"/>
        </w:rPr>
      </w:pPr>
    </w:p>
    <w:p w:rsidR="00D07455" w:rsidRDefault="00D07455" w:rsidP="00063614">
      <w:pPr>
        <w:jc w:val="center"/>
        <w:rPr>
          <w:b/>
          <w:sz w:val="24"/>
          <w:szCs w:val="24"/>
          <w:u w:val="single"/>
        </w:rPr>
      </w:pPr>
    </w:p>
    <w:p w:rsidR="00D07455" w:rsidRDefault="00D07455" w:rsidP="00063614">
      <w:pPr>
        <w:jc w:val="center"/>
        <w:rPr>
          <w:b/>
          <w:sz w:val="24"/>
          <w:szCs w:val="24"/>
          <w:u w:val="single"/>
        </w:rPr>
      </w:pPr>
    </w:p>
    <w:p w:rsidR="00D07455" w:rsidRPr="002F61A2" w:rsidRDefault="00D07455" w:rsidP="00063614">
      <w:pPr>
        <w:jc w:val="center"/>
        <w:rPr>
          <w:b/>
          <w:sz w:val="24"/>
          <w:szCs w:val="24"/>
          <w:u w:val="single"/>
        </w:rPr>
      </w:pPr>
      <w:r w:rsidRPr="002F61A2">
        <w:rPr>
          <w:b/>
          <w:sz w:val="24"/>
          <w:szCs w:val="24"/>
          <w:u w:val="single"/>
        </w:rPr>
        <w:t>FICHA DE INSCRIPCIÓN</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540"/>
        <w:gridCol w:w="1980"/>
        <w:gridCol w:w="540"/>
        <w:gridCol w:w="1080"/>
        <w:gridCol w:w="360"/>
        <w:gridCol w:w="540"/>
        <w:gridCol w:w="2520"/>
      </w:tblGrid>
      <w:tr w:rsidR="00D07455" w:rsidRPr="002F61A2" w:rsidTr="00FD29EB">
        <w:trPr>
          <w:trHeight w:val="540"/>
        </w:trPr>
        <w:tc>
          <w:tcPr>
            <w:tcW w:w="9360" w:type="dxa"/>
            <w:gridSpan w:val="8"/>
          </w:tcPr>
          <w:p w:rsidR="00D07455" w:rsidRPr="002F61A2" w:rsidRDefault="00D07455" w:rsidP="00FD29EB">
            <w:pPr>
              <w:jc w:val="both"/>
              <w:rPr>
                <w:rFonts w:cs="Arial"/>
                <w:sz w:val="20"/>
                <w:szCs w:val="20"/>
              </w:rPr>
            </w:pPr>
            <w:r w:rsidRPr="002F61A2">
              <w:rPr>
                <w:rFonts w:cs="Arial"/>
                <w:sz w:val="20"/>
                <w:szCs w:val="20"/>
              </w:rPr>
              <w:t>Empresa/taller:</w:t>
            </w:r>
          </w:p>
        </w:tc>
      </w:tr>
      <w:tr w:rsidR="00D07455" w:rsidRPr="002F61A2" w:rsidTr="00FD29EB">
        <w:trPr>
          <w:trHeight w:val="465"/>
        </w:trPr>
        <w:tc>
          <w:tcPr>
            <w:tcW w:w="9360" w:type="dxa"/>
            <w:gridSpan w:val="8"/>
          </w:tcPr>
          <w:p w:rsidR="00D07455" w:rsidRPr="002F61A2" w:rsidRDefault="00D07455" w:rsidP="00FD29EB">
            <w:pPr>
              <w:jc w:val="both"/>
              <w:rPr>
                <w:rFonts w:cs="Arial"/>
                <w:sz w:val="20"/>
                <w:szCs w:val="20"/>
              </w:rPr>
            </w:pPr>
            <w:r w:rsidRPr="002F61A2">
              <w:rPr>
                <w:rFonts w:cs="Arial"/>
                <w:sz w:val="20"/>
                <w:szCs w:val="20"/>
              </w:rPr>
              <w:t>Nombre y apellidos:</w:t>
            </w:r>
          </w:p>
        </w:tc>
      </w:tr>
      <w:tr w:rsidR="00D07455" w:rsidRPr="002F61A2" w:rsidTr="00256DFF">
        <w:trPr>
          <w:trHeight w:val="315"/>
        </w:trPr>
        <w:tc>
          <w:tcPr>
            <w:tcW w:w="9360" w:type="dxa"/>
            <w:gridSpan w:val="8"/>
          </w:tcPr>
          <w:p w:rsidR="00D07455" w:rsidRPr="002F61A2" w:rsidRDefault="00D07455" w:rsidP="00FD29EB">
            <w:pPr>
              <w:jc w:val="both"/>
              <w:rPr>
                <w:rFonts w:cs="Arial"/>
                <w:sz w:val="20"/>
                <w:szCs w:val="20"/>
              </w:rPr>
            </w:pPr>
            <w:r w:rsidRPr="002F61A2">
              <w:rPr>
                <w:rFonts w:cs="Arial"/>
                <w:sz w:val="20"/>
                <w:szCs w:val="20"/>
              </w:rPr>
              <w:t>Teléfono/s de contactos:</w:t>
            </w:r>
          </w:p>
        </w:tc>
      </w:tr>
      <w:tr w:rsidR="00D07455" w:rsidRPr="002F61A2" w:rsidTr="00FD29EB">
        <w:trPr>
          <w:trHeight w:val="315"/>
        </w:trPr>
        <w:tc>
          <w:tcPr>
            <w:tcW w:w="9360" w:type="dxa"/>
            <w:gridSpan w:val="8"/>
          </w:tcPr>
          <w:p w:rsidR="00D07455" w:rsidRPr="002F61A2" w:rsidRDefault="00D07455" w:rsidP="00FD29EB">
            <w:pPr>
              <w:jc w:val="both"/>
              <w:rPr>
                <w:rFonts w:cs="Arial"/>
                <w:sz w:val="20"/>
                <w:szCs w:val="20"/>
              </w:rPr>
            </w:pPr>
            <w:r w:rsidRPr="002F61A2">
              <w:rPr>
                <w:rFonts w:cs="Arial"/>
                <w:sz w:val="20"/>
                <w:szCs w:val="20"/>
              </w:rPr>
              <w:t>Dirección postal:</w:t>
            </w:r>
          </w:p>
        </w:tc>
      </w:tr>
      <w:tr w:rsidR="00D07455" w:rsidRPr="002F61A2" w:rsidTr="00FD29EB">
        <w:trPr>
          <w:trHeight w:val="315"/>
        </w:trPr>
        <w:tc>
          <w:tcPr>
            <w:tcW w:w="1800" w:type="dxa"/>
          </w:tcPr>
          <w:p w:rsidR="00D07455" w:rsidRPr="002F61A2" w:rsidRDefault="00D07455" w:rsidP="00FD29EB">
            <w:pPr>
              <w:jc w:val="both"/>
              <w:rPr>
                <w:rFonts w:cs="Arial"/>
                <w:sz w:val="20"/>
                <w:szCs w:val="20"/>
              </w:rPr>
            </w:pPr>
            <w:r w:rsidRPr="002F61A2">
              <w:rPr>
                <w:rFonts w:cs="Arial"/>
                <w:sz w:val="20"/>
                <w:szCs w:val="20"/>
              </w:rPr>
              <w:t>Número:</w:t>
            </w:r>
          </w:p>
        </w:tc>
        <w:tc>
          <w:tcPr>
            <w:tcW w:w="540" w:type="dxa"/>
          </w:tcPr>
          <w:p w:rsidR="00D07455" w:rsidRPr="002F61A2" w:rsidRDefault="00D07455" w:rsidP="00FD29EB">
            <w:pPr>
              <w:jc w:val="both"/>
              <w:rPr>
                <w:rFonts w:cs="Arial"/>
                <w:sz w:val="20"/>
                <w:szCs w:val="20"/>
              </w:rPr>
            </w:pPr>
          </w:p>
        </w:tc>
        <w:tc>
          <w:tcPr>
            <w:tcW w:w="1980" w:type="dxa"/>
          </w:tcPr>
          <w:p w:rsidR="00D07455" w:rsidRPr="002F61A2" w:rsidRDefault="00D07455" w:rsidP="00FD29EB">
            <w:pPr>
              <w:jc w:val="both"/>
              <w:rPr>
                <w:rFonts w:cs="Arial"/>
                <w:sz w:val="20"/>
                <w:szCs w:val="20"/>
              </w:rPr>
            </w:pPr>
            <w:r w:rsidRPr="002F61A2">
              <w:rPr>
                <w:rFonts w:cs="Arial"/>
                <w:sz w:val="20"/>
                <w:szCs w:val="20"/>
              </w:rPr>
              <w:t>Piso:</w:t>
            </w:r>
          </w:p>
        </w:tc>
        <w:tc>
          <w:tcPr>
            <w:tcW w:w="540" w:type="dxa"/>
          </w:tcPr>
          <w:p w:rsidR="00D07455" w:rsidRPr="002F61A2" w:rsidRDefault="00D07455" w:rsidP="00FD29EB">
            <w:pPr>
              <w:jc w:val="both"/>
              <w:rPr>
                <w:rFonts w:cs="Arial"/>
                <w:sz w:val="20"/>
                <w:szCs w:val="20"/>
              </w:rPr>
            </w:pPr>
          </w:p>
        </w:tc>
        <w:tc>
          <w:tcPr>
            <w:tcW w:w="1440" w:type="dxa"/>
            <w:gridSpan w:val="2"/>
          </w:tcPr>
          <w:p w:rsidR="00D07455" w:rsidRPr="002F61A2" w:rsidRDefault="00D07455" w:rsidP="00FD29EB">
            <w:pPr>
              <w:jc w:val="both"/>
              <w:rPr>
                <w:rFonts w:cs="Arial"/>
                <w:sz w:val="20"/>
                <w:szCs w:val="20"/>
              </w:rPr>
            </w:pPr>
            <w:r w:rsidRPr="002F61A2">
              <w:rPr>
                <w:rFonts w:cs="Arial"/>
                <w:sz w:val="20"/>
                <w:szCs w:val="20"/>
              </w:rPr>
              <w:t>Letra:</w:t>
            </w:r>
          </w:p>
        </w:tc>
        <w:tc>
          <w:tcPr>
            <w:tcW w:w="540" w:type="dxa"/>
          </w:tcPr>
          <w:p w:rsidR="00D07455" w:rsidRPr="002F61A2" w:rsidRDefault="00D07455" w:rsidP="00FD29EB">
            <w:pPr>
              <w:jc w:val="both"/>
              <w:rPr>
                <w:rFonts w:cs="Arial"/>
                <w:sz w:val="20"/>
                <w:szCs w:val="20"/>
              </w:rPr>
            </w:pPr>
          </w:p>
        </w:tc>
        <w:tc>
          <w:tcPr>
            <w:tcW w:w="2520" w:type="dxa"/>
          </w:tcPr>
          <w:p w:rsidR="00D07455" w:rsidRPr="002F61A2" w:rsidRDefault="00D07455" w:rsidP="00FD29EB">
            <w:pPr>
              <w:jc w:val="both"/>
              <w:rPr>
                <w:rFonts w:cs="Arial"/>
                <w:sz w:val="20"/>
                <w:szCs w:val="20"/>
              </w:rPr>
            </w:pPr>
            <w:r w:rsidRPr="002F61A2">
              <w:rPr>
                <w:rFonts w:cs="Arial"/>
                <w:sz w:val="20"/>
                <w:szCs w:val="20"/>
              </w:rPr>
              <w:t>Código Postal:</w:t>
            </w:r>
          </w:p>
        </w:tc>
      </w:tr>
      <w:tr w:rsidR="00D07455" w:rsidRPr="002F61A2" w:rsidTr="00FD29EB">
        <w:trPr>
          <w:trHeight w:val="315"/>
        </w:trPr>
        <w:tc>
          <w:tcPr>
            <w:tcW w:w="5940" w:type="dxa"/>
            <w:gridSpan w:val="5"/>
          </w:tcPr>
          <w:p w:rsidR="00D07455" w:rsidRPr="002F61A2" w:rsidRDefault="00D07455" w:rsidP="00212427">
            <w:pPr>
              <w:jc w:val="both"/>
              <w:rPr>
                <w:rFonts w:cs="Arial"/>
                <w:sz w:val="20"/>
                <w:szCs w:val="20"/>
              </w:rPr>
            </w:pPr>
            <w:r w:rsidRPr="002F61A2">
              <w:rPr>
                <w:rFonts w:cs="Arial"/>
                <w:sz w:val="20"/>
                <w:szCs w:val="20"/>
              </w:rPr>
              <w:t>Municipio:</w:t>
            </w:r>
          </w:p>
        </w:tc>
        <w:tc>
          <w:tcPr>
            <w:tcW w:w="3420" w:type="dxa"/>
            <w:gridSpan w:val="3"/>
          </w:tcPr>
          <w:p w:rsidR="00D07455" w:rsidRPr="002F61A2" w:rsidRDefault="00D07455" w:rsidP="00212427">
            <w:pPr>
              <w:jc w:val="both"/>
              <w:rPr>
                <w:rFonts w:cs="Arial"/>
                <w:sz w:val="20"/>
                <w:szCs w:val="20"/>
              </w:rPr>
            </w:pPr>
            <w:r w:rsidRPr="002F61A2">
              <w:rPr>
                <w:rFonts w:cs="Arial"/>
                <w:sz w:val="20"/>
                <w:szCs w:val="20"/>
              </w:rPr>
              <w:t>Provincia:</w:t>
            </w:r>
          </w:p>
        </w:tc>
      </w:tr>
      <w:tr w:rsidR="00D07455" w:rsidRPr="002F61A2" w:rsidTr="00212427">
        <w:trPr>
          <w:trHeight w:val="465"/>
        </w:trPr>
        <w:tc>
          <w:tcPr>
            <w:tcW w:w="9360" w:type="dxa"/>
            <w:gridSpan w:val="8"/>
          </w:tcPr>
          <w:p w:rsidR="00D07455" w:rsidRPr="002F61A2" w:rsidRDefault="00D07455" w:rsidP="00212427">
            <w:pPr>
              <w:jc w:val="both"/>
              <w:rPr>
                <w:rFonts w:cs="Arial"/>
                <w:sz w:val="20"/>
                <w:szCs w:val="20"/>
              </w:rPr>
            </w:pPr>
            <w:r w:rsidRPr="002F61A2">
              <w:rPr>
                <w:rFonts w:cs="Arial"/>
                <w:sz w:val="20"/>
                <w:szCs w:val="20"/>
              </w:rPr>
              <w:t>Correo electrónico:</w:t>
            </w:r>
          </w:p>
        </w:tc>
      </w:tr>
      <w:tr w:rsidR="00D07455" w:rsidRPr="002F61A2" w:rsidTr="00212427">
        <w:trPr>
          <w:trHeight w:val="315"/>
        </w:trPr>
        <w:tc>
          <w:tcPr>
            <w:tcW w:w="9360" w:type="dxa"/>
            <w:gridSpan w:val="8"/>
          </w:tcPr>
          <w:p w:rsidR="00D07455" w:rsidRPr="002F61A2" w:rsidRDefault="00D07455" w:rsidP="00212427">
            <w:pPr>
              <w:jc w:val="both"/>
              <w:rPr>
                <w:rFonts w:cs="Arial"/>
                <w:sz w:val="20"/>
                <w:szCs w:val="20"/>
              </w:rPr>
            </w:pPr>
            <w:r w:rsidRPr="002F61A2">
              <w:rPr>
                <w:rFonts w:cs="Arial"/>
                <w:sz w:val="20"/>
                <w:szCs w:val="20"/>
              </w:rPr>
              <w:t>TIPOLOGÍA Y DETALLE DEL PRODUCTO/S A EXPONER:</w:t>
            </w:r>
          </w:p>
          <w:p w:rsidR="00D07455" w:rsidRPr="002F61A2" w:rsidRDefault="00D07455" w:rsidP="00212427">
            <w:pPr>
              <w:jc w:val="both"/>
              <w:rPr>
                <w:rFonts w:cs="Arial"/>
                <w:sz w:val="20"/>
                <w:szCs w:val="20"/>
              </w:rPr>
            </w:pPr>
          </w:p>
          <w:p w:rsidR="00D07455" w:rsidRPr="002F61A2" w:rsidRDefault="00D07455" w:rsidP="00212427">
            <w:pPr>
              <w:jc w:val="both"/>
              <w:rPr>
                <w:rFonts w:cs="Arial"/>
                <w:sz w:val="20"/>
                <w:szCs w:val="20"/>
              </w:rPr>
            </w:pPr>
          </w:p>
          <w:p w:rsidR="00D07455" w:rsidRPr="002F61A2" w:rsidRDefault="00D07455" w:rsidP="00212427">
            <w:pPr>
              <w:jc w:val="both"/>
              <w:rPr>
                <w:rFonts w:cs="Arial"/>
                <w:sz w:val="20"/>
                <w:szCs w:val="20"/>
              </w:rPr>
            </w:pPr>
          </w:p>
        </w:tc>
      </w:tr>
      <w:tr w:rsidR="00D07455" w:rsidRPr="002F61A2" w:rsidTr="00212427">
        <w:trPr>
          <w:trHeight w:val="315"/>
        </w:trPr>
        <w:tc>
          <w:tcPr>
            <w:tcW w:w="9360" w:type="dxa"/>
            <w:gridSpan w:val="8"/>
          </w:tcPr>
          <w:p w:rsidR="00D07455" w:rsidRPr="002F61A2" w:rsidRDefault="00D07455" w:rsidP="00212427">
            <w:pPr>
              <w:jc w:val="both"/>
              <w:rPr>
                <w:rFonts w:cs="Arial"/>
                <w:sz w:val="20"/>
                <w:szCs w:val="20"/>
              </w:rPr>
            </w:pPr>
            <w:r w:rsidRPr="002F61A2">
              <w:rPr>
                <w:rFonts w:cs="Arial"/>
                <w:sz w:val="20"/>
                <w:szCs w:val="20"/>
              </w:rPr>
              <w:t>POSIBILIDAD DE TALLER/ES A REALIZAR Y DESCRIPCIÓN:</w:t>
            </w:r>
          </w:p>
          <w:p w:rsidR="00D07455" w:rsidRPr="002F61A2" w:rsidRDefault="00D07455" w:rsidP="001F717D">
            <w:pPr>
              <w:numPr>
                <w:ilvl w:val="0"/>
                <w:numId w:val="6"/>
              </w:numPr>
              <w:jc w:val="both"/>
              <w:rPr>
                <w:rFonts w:cs="Arial"/>
                <w:sz w:val="20"/>
                <w:szCs w:val="20"/>
              </w:rPr>
            </w:pPr>
            <w:r w:rsidRPr="002F61A2">
              <w:rPr>
                <w:rFonts w:cs="Arial"/>
                <w:sz w:val="20"/>
                <w:szCs w:val="20"/>
              </w:rPr>
              <w:t>Participativo:</w:t>
            </w:r>
          </w:p>
          <w:p w:rsidR="00D07455" w:rsidRPr="002F61A2" w:rsidRDefault="00D07455" w:rsidP="001F717D">
            <w:pPr>
              <w:jc w:val="both"/>
              <w:rPr>
                <w:rFonts w:cs="Arial"/>
                <w:sz w:val="20"/>
                <w:szCs w:val="20"/>
              </w:rPr>
            </w:pPr>
          </w:p>
          <w:p w:rsidR="00D07455" w:rsidRPr="002F61A2" w:rsidRDefault="00D07455" w:rsidP="001F717D">
            <w:pPr>
              <w:numPr>
                <w:ilvl w:val="0"/>
                <w:numId w:val="6"/>
              </w:numPr>
              <w:jc w:val="both"/>
              <w:rPr>
                <w:rFonts w:cs="Arial"/>
                <w:sz w:val="20"/>
                <w:szCs w:val="20"/>
              </w:rPr>
            </w:pPr>
            <w:r w:rsidRPr="002F61A2">
              <w:rPr>
                <w:rFonts w:cs="Arial"/>
                <w:sz w:val="20"/>
                <w:szCs w:val="20"/>
              </w:rPr>
              <w:t>Demostrativo:</w:t>
            </w:r>
          </w:p>
          <w:p w:rsidR="00D07455" w:rsidRPr="002F61A2" w:rsidRDefault="00D07455" w:rsidP="00212427">
            <w:pPr>
              <w:jc w:val="both"/>
              <w:rPr>
                <w:rFonts w:cs="Arial"/>
                <w:sz w:val="20"/>
                <w:szCs w:val="20"/>
              </w:rPr>
            </w:pPr>
          </w:p>
        </w:tc>
      </w:tr>
      <w:tr w:rsidR="00D07455" w:rsidRPr="002F61A2" w:rsidTr="00212427">
        <w:trPr>
          <w:trHeight w:val="315"/>
        </w:trPr>
        <w:tc>
          <w:tcPr>
            <w:tcW w:w="9360" w:type="dxa"/>
            <w:gridSpan w:val="8"/>
          </w:tcPr>
          <w:p w:rsidR="00D07455" w:rsidRPr="002F61A2" w:rsidRDefault="00D07455" w:rsidP="001F717D">
            <w:pPr>
              <w:jc w:val="both"/>
              <w:outlineLvl w:val="0"/>
              <w:rPr>
                <w:rFonts w:cs="Arial"/>
                <w:b/>
                <w:u w:val="single"/>
              </w:rPr>
            </w:pPr>
            <w:r w:rsidRPr="002F61A2">
              <w:rPr>
                <w:rFonts w:cs="Arial"/>
                <w:b/>
                <w:u w:val="single"/>
              </w:rPr>
              <w:t xml:space="preserve">ENVIAR A :  </w:t>
            </w:r>
          </w:p>
          <w:p w:rsidR="00D07455" w:rsidRPr="002F61A2" w:rsidRDefault="00D07455" w:rsidP="001F717D">
            <w:pPr>
              <w:jc w:val="both"/>
              <w:outlineLvl w:val="0"/>
              <w:rPr>
                <w:rFonts w:cs="Arial"/>
                <w:b/>
              </w:rPr>
            </w:pPr>
            <w:r w:rsidRPr="002F61A2">
              <w:rPr>
                <w:rFonts w:cs="Arial"/>
              </w:rPr>
              <w:t>OFICINA MUNICIPAL DE TURISMO.</w:t>
            </w:r>
            <w:r>
              <w:rPr>
                <w:rFonts w:cs="Arial"/>
              </w:rPr>
              <w:t xml:space="preserve"> </w:t>
            </w:r>
            <w:r w:rsidRPr="002F61A2">
              <w:rPr>
                <w:rFonts w:cs="Arial"/>
              </w:rPr>
              <w:t xml:space="preserve">Plaza Mayor de </w:t>
            </w:r>
            <w:smartTag w:uri="urn:schemas-microsoft-com:office:smarttags" w:element="PersonName">
              <w:smartTagPr>
                <w:attr w:name="ProductID" w:val="la Hispanidad"/>
              </w:smartTagPr>
              <w:r w:rsidRPr="002F61A2">
                <w:rPr>
                  <w:rFonts w:cs="Arial"/>
                </w:rPr>
                <w:t>la Hispanidad</w:t>
              </w:r>
            </w:smartTag>
            <w:r w:rsidRPr="002F61A2">
              <w:rPr>
                <w:rFonts w:cs="Arial"/>
              </w:rPr>
              <w:t>, 48. 47.400 MEDINA DEL CAMPO</w:t>
            </w:r>
          </w:p>
          <w:p w:rsidR="00D07455" w:rsidRPr="002F61A2" w:rsidRDefault="00D07455" w:rsidP="001F717D">
            <w:pPr>
              <w:jc w:val="both"/>
              <w:rPr>
                <w:rFonts w:cs="Arial"/>
                <w:sz w:val="20"/>
                <w:szCs w:val="20"/>
              </w:rPr>
            </w:pPr>
            <w:hyperlink r:id="rId8" w:history="1">
              <w:r w:rsidRPr="002F61A2">
                <w:rPr>
                  <w:rStyle w:val="Hyperlink"/>
                  <w:rFonts w:cs="Arial"/>
                  <w:b/>
                </w:rPr>
                <w:t>turismo@ayto-medinadelcampo.es</w:t>
              </w:r>
            </w:hyperlink>
          </w:p>
        </w:tc>
      </w:tr>
    </w:tbl>
    <w:p w:rsidR="00D07455" w:rsidRPr="002F61A2" w:rsidRDefault="00D07455" w:rsidP="00063614">
      <w:pPr>
        <w:jc w:val="both"/>
        <w:rPr>
          <w:rFonts w:cs="Arial"/>
          <w:b/>
        </w:rPr>
      </w:pPr>
    </w:p>
    <w:p w:rsidR="00D07455" w:rsidRPr="002F61A2" w:rsidRDefault="00D07455" w:rsidP="00063614">
      <w:pPr>
        <w:ind w:left="3540" w:firstLine="708"/>
        <w:jc w:val="both"/>
        <w:outlineLvl w:val="0"/>
        <w:rPr>
          <w:rFonts w:cs="Arial"/>
          <w:b/>
        </w:rPr>
      </w:pPr>
    </w:p>
    <w:p w:rsidR="00D07455" w:rsidRPr="002F61A2" w:rsidRDefault="00D07455" w:rsidP="00063614">
      <w:pPr>
        <w:pStyle w:val="BodyText"/>
        <w:jc w:val="both"/>
        <w:outlineLvl w:val="0"/>
        <w:rPr>
          <w:rFonts w:ascii="Calibri" w:hAnsi="Calibri" w:cs="Arial"/>
          <w:b/>
          <w:i/>
          <w:sz w:val="22"/>
          <w:u w:val="single"/>
        </w:rPr>
      </w:pPr>
    </w:p>
    <w:p w:rsidR="00D07455" w:rsidRDefault="00D07455" w:rsidP="009403A3">
      <w:pPr>
        <w:jc w:val="center"/>
        <w:rPr>
          <w:rFonts w:ascii="Times New Roman" w:hAnsi="Times New Roman"/>
          <w:b/>
          <w:sz w:val="28"/>
          <w:szCs w:val="28"/>
        </w:rPr>
      </w:pPr>
    </w:p>
    <w:p w:rsidR="00D07455" w:rsidRDefault="00D07455" w:rsidP="009403A3">
      <w:pPr>
        <w:jc w:val="center"/>
        <w:rPr>
          <w:rFonts w:ascii="Times New Roman" w:hAnsi="Times New Roman"/>
          <w:b/>
          <w:sz w:val="28"/>
          <w:szCs w:val="28"/>
        </w:rPr>
      </w:pPr>
    </w:p>
    <w:sectPr w:rsidR="00D07455" w:rsidSect="00656532">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455" w:rsidRDefault="00D07455" w:rsidP="002E4154">
      <w:pPr>
        <w:spacing w:after="0" w:line="240" w:lineRule="auto"/>
      </w:pPr>
      <w:r>
        <w:separator/>
      </w:r>
    </w:p>
  </w:endnote>
  <w:endnote w:type="continuationSeparator" w:id="0">
    <w:p w:rsidR="00D07455" w:rsidRDefault="00D07455" w:rsidP="002E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455" w:rsidRDefault="00D07455" w:rsidP="002E4154">
      <w:pPr>
        <w:spacing w:after="0" w:line="240" w:lineRule="auto"/>
      </w:pPr>
      <w:r>
        <w:separator/>
      </w:r>
    </w:p>
  </w:footnote>
  <w:footnote w:type="continuationSeparator" w:id="0">
    <w:p w:rsidR="00D07455" w:rsidRDefault="00D07455" w:rsidP="002E4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455" w:rsidRPr="002E4154" w:rsidRDefault="00D07455" w:rsidP="002E4154">
    <w:pPr>
      <w:pStyle w:val="Header"/>
      <w:jc w:val="center"/>
      <w:rPr>
        <w:rFonts w:ascii="Arial Black" w:hAnsi="Arial Black"/>
        <w:color w:val="0000FF"/>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alt="escudo-medina.gif" style="position:absolute;left:0;text-align:left;margin-left:-40.4pt;margin-top:-26.6pt;width:36.1pt;height:46.9pt;z-index:251657728;visibility:visible">
          <v:imagedata r:id="rId1" o:title=""/>
          <w10:wrap type="square"/>
        </v:shape>
      </w:pict>
    </w:r>
    <w:r>
      <w:rPr>
        <w:noProof/>
      </w:rPr>
      <w:pict>
        <v:shape id="Imagen 2" o:spid="_x0000_s2050" type="#_x0000_t75" alt="Dibujo" style="position:absolute;left:0;text-align:left;margin-left:434.35pt;margin-top:-22.9pt;width:46.8pt;height:37.6pt;z-index:-251657728;visibility:visible" wrapcoords="-348 0 -348 21168 21600 21168 21600 0 -348 0">
          <v:imagedata r:id="rId2" o:title=""/>
          <w10:wrap type="tight"/>
        </v:shape>
      </w:pict>
    </w:r>
    <w:r w:rsidRPr="002E4154">
      <w:rPr>
        <w:rFonts w:ascii="Arial Black" w:hAnsi="Arial Black"/>
        <w:color w:val="0000FF"/>
        <w:sz w:val="20"/>
        <w:szCs w:val="20"/>
      </w:rPr>
      <w:t>AYUNTAMIENTO DE MEDINA DEL CAMPO</w:t>
    </w:r>
  </w:p>
  <w:p w:rsidR="00D07455" w:rsidRPr="000E3780" w:rsidRDefault="00D07455" w:rsidP="002E4154">
    <w:pPr>
      <w:pStyle w:val="Header"/>
      <w:tabs>
        <w:tab w:val="clear" w:pos="8504"/>
        <w:tab w:val="center" w:pos="3402"/>
        <w:tab w:val="left" w:pos="3544"/>
        <w:tab w:val="right" w:pos="8647"/>
      </w:tabs>
      <w:ind w:left="-142" w:right="-143"/>
      <w:jc w:val="center"/>
      <w:rPr>
        <w:color w:val="0000FF"/>
        <w:sz w:val="14"/>
      </w:rPr>
    </w:pPr>
    <w:r>
      <w:rPr>
        <w:noProof/>
      </w:rPr>
      <w:pict>
        <v:line id="_x0000_s2051" style="position:absolute;left:0;text-align:left;z-index:251656704" from="0,9.2pt" to="433.1pt,9.2pt" strokecolor="blue" strokeweight=".25pt">
          <w10:wrap type="topAndBottom"/>
        </v:line>
      </w:pict>
    </w:r>
    <w:r w:rsidRPr="00B03634">
      <w:rPr>
        <w:color w:val="0000FF"/>
        <w:sz w:val="14"/>
      </w:rPr>
      <w:t xml:space="preserve">Plaza Mayor de </w:t>
    </w:r>
    <w:smartTag w:uri="urn:schemas-microsoft-com:office:smarttags" w:element="PersonName">
      <w:smartTagPr>
        <w:attr w:name="ProductID" w:val="la Hispanidad"/>
      </w:smartTagPr>
      <w:r w:rsidRPr="00B03634">
        <w:rPr>
          <w:color w:val="0000FF"/>
          <w:sz w:val="14"/>
        </w:rPr>
        <w:t>la Hispanidad</w:t>
      </w:r>
    </w:smartTag>
    <w:r w:rsidRPr="00B03634">
      <w:rPr>
        <w:color w:val="0000FF"/>
        <w:sz w:val="14"/>
      </w:rPr>
      <w:t xml:space="preserve">, nº 1 – C.P. 47400. Teléf. </w:t>
    </w:r>
    <w:r w:rsidRPr="000E3780">
      <w:rPr>
        <w:color w:val="0000FF"/>
        <w:sz w:val="14"/>
      </w:rPr>
      <w:t>983 81 24 81- Fax 983 804 963 – C.I.F. P 4708600-D www.ayto-medinadelcampo.es</w:t>
    </w:r>
  </w:p>
  <w:p w:rsidR="00D07455" w:rsidRPr="002E4154" w:rsidRDefault="00D07455" w:rsidP="002E4154">
    <w:pPr>
      <w:pStyle w:val="Header"/>
      <w:jc w:val="center"/>
      <w:rPr>
        <w:rFonts w:ascii="Arial Black" w:hAnsi="Arial Black"/>
        <w:color w:val="0000FF"/>
        <w:sz w:val="18"/>
        <w:szCs w:val="18"/>
      </w:rPr>
    </w:pPr>
    <w:r w:rsidRPr="002E4154">
      <w:rPr>
        <w:rFonts w:ascii="Arial Black" w:hAnsi="Arial Black"/>
        <w:color w:val="0000FF"/>
        <w:sz w:val="18"/>
        <w:szCs w:val="18"/>
      </w:rPr>
      <w:t>Concejalía de Participación Ciudadana</w:t>
    </w:r>
    <w:r>
      <w:rPr>
        <w:rFonts w:ascii="Arial Black" w:hAnsi="Arial Black"/>
        <w:color w:val="0000FF"/>
        <w:sz w:val="18"/>
        <w:szCs w:val="18"/>
      </w:rPr>
      <w:t>, Festejos, Turismo y Ferias</w:t>
    </w:r>
  </w:p>
  <w:p w:rsidR="00D07455" w:rsidRDefault="00D07455" w:rsidP="002E4154">
    <w:pPr>
      <w:pStyle w:val="Header"/>
      <w:tabs>
        <w:tab w:val="clear" w:pos="4252"/>
        <w:tab w:val="clear" w:pos="8504"/>
        <w:tab w:val="left" w:pos="519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hint="default"/>
        <w:b w:val="0"/>
      </w:rPr>
    </w:lvl>
    <w:lvl w:ilvl="1" w:tplc="0C0A0003" w:tentative="1">
      <w:start w:val="1"/>
      <w:numFmt w:val="bullet"/>
      <w:lvlText w:val="o"/>
      <w:lvlJc w:val="left"/>
      <w:pPr>
        <w:tabs>
          <w:tab w:val="num" w:pos="1363"/>
        </w:tabs>
        <w:ind w:left="1363" w:hanging="360"/>
      </w:pPr>
      <w:rPr>
        <w:rFonts w:ascii="Courier New" w:hAnsi="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1">
    <w:nsid w:val="1D5A437A"/>
    <w:multiLevelType w:val="hybridMultilevel"/>
    <w:tmpl w:val="D876D382"/>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E1E2893"/>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
    <w:nsid w:val="203D0827"/>
    <w:multiLevelType w:val="hybridMultilevel"/>
    <w:tmpl w:val="FD5A2A8A"/>
    <w:lvl w:ilvl="0" w:tplc="0C0A000F">
      <w:start w:val="1"/>
      <w:numFmt w:val="decimal"/>
      <w:lvlText w:val="%1."/>
      <w:lvlJc w:val="left"/>
      <w:pPr>
        <w:tabs>
          <w:tab w:val="num" w:pos="900"/>
        </w:tabs>
        <w:ind w:left="900" w:hanging="360"/>
      </w:pPr>
      <w:rPr>
        <w:rFonts w:cs="Times New Roman"/>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4">
    <w:nsid w:val="51417271"/>
    <w:multiLevelType w:val="hybridMultilevel"/>
    <w:tmpl w:val="FB64B98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741A4F17"/>
    <w:multiLevelType w:val="singleLevel"/>
    <w:tmpl w:val="F2880BC0"/>
    <w:lvl w:ilvl="0">
      <w:start w:val="1"/>
      <w:numFmt w:val="decimal"/>
      <w:lvlText w:val="%1."/>
      <w:legacy w:legacy="1" w:legacySpace="0" w:legacyIndent="283"/>
      <w:lvlJc w:val="left"/>
      <w:pPr>
        <w:ind w:left="283" w:hanging="283"/>
      </w:pPr>
      <w:rPr>
        <w:rFonts w:cs="Times New Roman"/>
      </w:rPr>
    </w:lvl>
  </w:abstractNum>
  <w:num w:numId="1">
    <w:abstractNumId w:val="5"/>
    <w:lvlOverride w:ilvl="0">
      <w:lvl w:ilvl="0">
        <w:start w:val="1"/>
        <w:numFmt w:val="decimal"/>
        <w:lvlText w:val="%1."/>
        <w:legacy w:legacy="1" w:legacySpace="0" w:legacyIndent="283"/>
        <w:lvlJc w:val="left"/>
        <w:pPr>
          <w:ind w:left="283" w:hanging="283"/>
        </w:pPr>
        <w:rPr>
          <w:rFonts w:cs="Times New Roman"/>
        </w:rPr>
      </w:lvl>
    </w:lvlOverride>
  </w:num>
  <w:num w:numId="2">
    <w:abstractNumId w:val="2"/>
    <w:lvlOverride w:ilvl="0">
      <w:startOverride w:val="1"/>
    </w:lvlOverride>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03B"/>
    <w:rsid w:val="00023065"/>
    <w:rsid w:val="00052C89"/>
    <w:rsid w:val="00063614"/>
    <w:rsid w:val="00064ACD"/>
    <w:rsid w:val="00073521"/>
    <w:rsid w:val="00093055"/>
    <w:rsid w:val="000C72C2"/>
    <w:rsid w:val="000E3780"/>
    <w:rsid w:val="00157DF8"/>
    <w:rsid w:val="00173A62"/>
    <w:rsid w:val="001A3CEA"/>
    <w:rsid w:val="001B2C46"/>
    <w:rsid w:val="001F717D"/>
    <w:rsid w:val="00212427"/>
    <w:rsid w:val="00223A63"/>
    <w:rsid w:val="00256DFF"/>
    <w:rsid w:val="002647B7"/>
    <w:rsid w:val="002661ED"/>
    <w:rsid w:val="002841D1"/>
    <w:rsid w:val="002C1267"/>
    <w:rsid w:val="002E4154"/>
    <w:rsid w:val="002F1DA8"/>
    <w:rsid w:val="002F61A2"/>
    <w:rsid w:val="00324862"/>
    <w:rsid w:val="00337671"/>
    <w:rsid w:val="00416C87"/>
    <w:rsid w:val="0045333C"/>
    <w:rsid w:val="00490070"/>
    <w:rsid w:val="005138FC"/>
    <w:rsid w:val="00524886"/>
    <w:rsid w:val="005306DF"/>
    <w:rsid w:val="00560CF4"/>
    <w:rsid w:val="005B6A45"/>
    <w:rsid w:val="005C303B"/>
    <w:rsid w:val="00605677"/>
    <w:rsid w:val="00656532"/>
    <w:rsid w:val="006A2C5C"/>
    <w:rsid w:val="006B0169"/>
    <w:rsid w:val="006E2221"/>
    <w:rsid w:val="00721085"/>
    <w:rsid w:val="00725B5C"/>
    <w:rsid w:val="007F67A1"/>
    <w:rsid w:val="007F6BF2"/>
    <w:rsid w:val="00816C17"/>
    <w:rsid w:val="008277B9"/>
    <w:rsid w:val="008437A7"/>
    <w:rsid w:val="00843E0D"/>
    <w:rsid w:val="009003E5"/>
    <w:rsid w:val="00921C96"/>
    <w:rsid w:val="009403A3"/>
    <w:rsid w:val="00A0023C"/>
    <w:rsid w:val="00A01BC3"/>
    <w:rsid w:val="00A05CFC"/>
    <w:rsid w:val="00A12AF1"/>
    <w:rsid w:val="00A910C8"/>
    <w:rsid w:val="00A92197"/>
    <w:rsid w:val="00AA459B"/>
    <w:rsid w:val="00B03634"/>
    <w:rsid w:val="00B15530"/>
    <w:rsid w:val="00B54C89"/>
    <w:rsid w:val="00B7783F"/>
    <w:rsid w:val="00C23CB6"/>
    <w:rsid w:val="00C26397"/>
    <w:rsid w:val="00C9295E"/>
    <w:rsid w:val="00CD4A99"/>
    <w:rsid w:val="00D07455"/>
    <w:rsid w:val="00D71B85"/>
    <w:rsid w:val="00E3508A"/>
    <w:rsid w:val="00E93784"/>
    <w:rsid w:val="00EC39EE"/>
    <w:rsid w:val="00F27D01"/>
    <w:rsid w:val="00FB4F2E"/>
    <w:rsid w:val="00FD29E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70"/>
    <w:pPr>
      <w:spacing w:after="200" w:line="276" w:lineRule="auto"/>
    </w:pPr>
  </w:style>
  <w:style w:type="paragraph" w:styleId="Heading2">
    <w:name w:val="heading 2"/>
    <w:basedOn w:val="Normal"/>
    <w:next w:val="Normal"/>
    <w:link w:val="Heading2Char"/>
    <w:uiPriority w:val="99"/>
    <w:qFormat/>
    <w:locked/>
    <w:rsid w:val="00063614"/>
    <w:pPr>
      <w:keepNext/>
      <w:spacing w:before="240" w:after="60" w:line="240" w:lineRule="auto"/>
      <w:outlineLvl w:val="1"/>
    </w:pPr>
    <w:rPr>
      <w:rFonts w:ascii="Times New Roman" w:hAnsi="Times New Roman"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01BC3"/>
    <w:rPr>
      <w:rFonts w:ascii="Cambria" w:hAnsi="Cambria" w:cs="Times New Roman"/>
      <w:b/>
      <w:bCs/>
      <w:i/>
      <w:iCs/>
      <w:sz w:val="28"/>
      <w:szCs w:val="28"/>
    </w:rPr>
  </w:style>
  <w:style w:type="paragraph" w:styleId="Header">
    <w:name w:val="header"/>
    <w:basedOn w:val="Normal"/>
    <w:link w:val="HeaderChar"/>
    <w:uiPriority w:val="99"/>
    <w:rsid w:val="002E4154"/>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E4154"/>
    <w:rPr>
      <w:rFonts w:cs="Times New Roman"/>
    </w:rPr>
  </w:style>
  <w:style w:type="paragraph" w:styleId="Footer">
    <w:name w:val="footer"/>
    <w:basedOn w:val="Normal"/>
    <w:link w:val="FooterChar"/>
    <w:uiPriority w:val="99"/>
    <w:semiHidden/>
    <w:rsid w:val="002E4154"/>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2E4154"/>
    <w:rPr>
      <w:rFonts w:cs="Times New Roman"/>
    </w:rPr>
  </w:style>
  <w:style w:type="paragraph" w:styleId="BalloonText">
    <w:name w:val="Balloon Text"/>
    <w:basedOn w:val="Normal"/>
    <w:link w:val="BalloonTextChar"/>
    <w:uiPriority w:val="99"/>
    <w:semiHidden/>
    <w:rsid w:val="002E4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4154"/>
    <w:rPr>
      <w:rFonts w:ascii="Tahoma" w:hAnsi="Tahoma" w:cs="Tahoma"/>
      <w:sz w:val="16"/>
      <w:szCs w:val="16"/>
    </w:rPr>
  </w:style>
  <w:style w:type="character" w:styleId="Hyperlink">
    <w:name w:val="Hyperlink"/>
    <w:basedOn w:val="DefaultParagraphFont"/>
    <w:uiPriority w:val="99"/>
    <w:rsid w:val="009403A3"/>
    <w:rPr>
      <w:rFonts w:cs="Times New Roman"/>
      <w:color w:val="0000FF"/>
      <w:u w:val="single"/>
    </w:rPr>
  </w:style>
  <w:style w:type="paragraph" w:styleId="BodyText">
    <w:name w:val="Body Text"/>
    <w:basedOn w:val="Normal"/>
    <w:link w:val="BodyTextChar"/>
    <w:uiPriority w:val="99"/>
    <w:rsid w:val="00063614"/>
    <w:pPr>
      <w:spacing w:after="120" w:line="240" w:lineRule="auto"/>
    </w:pPr>
    <w:rPr>
      <w:rFonts w:ascii="Times New Roman" w:hAnsi="Times New Roman"/>
      <w:sz w:val="20"/>
      <w:szCs w:val="20"/>
    </w:rPr>
  </w:style>
  <w:style w:type="character" w:customStyle="1" w:styleId="BodyTextChar">
    <w:name w:val="Body Text Char"/>
    <w:basedOn w:val="DefaultParagraphFont"/>
    <w:link w:val="BodyText"/>
    <w:uiPriority w:val="99"/>
    <w:semiHidden/>
    <w:locked/>
    <w:rsid w:val="00A01BC3"/>
    <w:rPr>
      <w:rFonts w:cs="Times New Roman"/>
    </w:rPr>
  </w:style>
</w:styles>
</file>

<file path=word/webSettings.xml><?xml version="1.0" encoding="utf-8"?>
<w:webSettings xmlns:r="http://schemas.openxmlformats.org/officeDocument/2006/relationships" xmlns:w="http://schemas.openxmlformats.org/wordprocessingml/2006/main">
  <w:divs>
    <w:div w:id="476530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ayto-medinadelcampo.es" TargetMode="External"/><Relationship Id="rId3" Type="http://schemas.openxmlformats.org/officeDocument/2006/relationships/settings" Target="settings.xml"/><Relationship Id="rId7" Type="http://schemas.openxmlformats.org/officeDocument/2006/relationships/hyperlink" Target="mailto:turismo@ayto-medinadelcamp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ocuments\chema\plantilla%20concejalia%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concejalia 2015.dotx</Template>
  <TotalTime>44</TotalTime>
  <Pages>3</Pages>
  <Words>972</Words>
  <Characters>5351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LA XXV FERIA DE ARTESANÍA</dc:title>
  <dc:subject/>
  <dc:creator>chema_magro</dc:creator>
  <cp:keywords/>
  <dc:description/>
  <cp:lastModifiedBy>manoli</cp:lastModifiedBy>
  <cp:revision>4</cp:revision>
  <dcterms:created xsi:type="dcterms:W3CDTF">2016-12-27T10:21:00Z</dcterms:created>
  <dcterms:modified xsi:type="dcterms:W3CDTF">2017-01-05T11:37:00Z</dcterms:modified>
</cp:coreProperties>
</file>